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6A589C" w14:textId="69E03AE2" w:rsidR="00106863" w:rsidRPr="00B55935" w:rsidRDefault="00106863" w:rsidP="00106863">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sidR="00FF2347">
        <w:rPr>
          <w:rFonts w:ascii="Calibri" w:eastAsia="新細明體" w:hAnsi="Calibri" w:cs="Arial"/>
          <w:noProof w:val="0"/>
          <w:sz w:val="24"/>
          <w:szCs w:val="24"/>
          <w:lang w:eastAsia="ja-JP"/>
        </w:rPr>
        <w:t xml:space="preserve">   </w:t>
      </w:r>
      <w:r>
        <w:rPr>
          <w:rFonts w:ascii="Calibri" w:eastAsia="新細明體" w:hAnsi="Calibri" w:cs="Arial"/>
          <w:noProof w:val="0"/>
          <w:sz w:val="24"/>
          <w:szCs w:val="24"/>
          <w:lang w:eastAsia="ja-JP"/>
        </w:rPr>
        <w:t>R4-190</w:t>
      </w:r>
      <w:r w:rsidR="00FF2347">
        <w:rPr>
          <w:rFonts w:ascii="Calibri" w:eastAsia="新細明體" w:hAnsi="Calibri" w:cs="Arial"/>
          <w:noProof w:val="0"/>
          <w:sz w:val="24"/>
          <w:szCs w:val="24"/>
          <w:lang w:eastAsia="ja-JP"/>
        </w:rPr>
        <w:t>3267</w:t>
      </w:r>
    </w:p>
    <w:p w14:paraId="5CB10DA1" w14:textId="28D61704" w:rsidR="00ED0CA0" w:rsidRPr="00B55935" w:rsidRDefault="00106863" w:rsidP="00106863">
      <w:pPr>
        <w:tabs>
          <w:tab w:val="left" w:pos="1985"/>
        </w:tabs>
        <w:jc w:val="both"/>
        <w:rPr>
          <w:rFonts w:eastAsia="MS Mincho" w:cs="Arial"/>
          <w:b/>
          <w:bCs/>
          <w:color w:val="0D0D0D"/>
        </w:rPr>
      </w:pPr>
      <w:r>
        <w:rPr>
          <w:rFonts w:cs="Arial"/>
          <w:b/>
          <w:lang w:eastAsia="ja-JP"/>
        </w:rPr>
        <w:t>Xi’an</w:t>
      </w:r>
      <w:r w:rsidRPr="00B55935">
        <w:rPr>
          <w:rFonts w:cs="Arial"/>
          <w:b/>
          <w:lang w:eastAsia="ja-JP"/>
        </w:rPr>
        <w:t>,</w:t>
      </w:r>
      <w:r>
        <w:rPr>
          <w:rFonts w:cs="Arial"/>
          <w:b/>
          <w:lang w:eastAsia="ja-JP"/>
        </w:rPr>
        <w:t xml:space="preserve"> China</w:t>
      </w:r>
      <w:r w:rsidRPr="00B55935">
        <w:rPr>
          <w:rFonts w:cs="Arial"/>
          <w:b/>
          <w:lang w:eastAsia="ja-JP"/>
        </w:rPr>
        <w:t xml:space="preserve">, </w:t>
      </w:r>
      <w:r>
        <w:rPr>
          <w:rFonts w:cs="Arial"/>
          <w:b/>
          <w:lang w:eastAsia="ja-JP"/>
        </w:rPr>
        <w:t>Apr</w:t>
      </w:r>
      <w:r w:rsidRPr="00B55935">
        <w:rPr>
          <w:rFonts w:cs="Arial"/>
          <w:b/>
          <w:lang w:eastAsia="ja-JP"/>
        </w:rPr>
        <w:t xml:space="preserve"> </w:t>
      </w:r>
      <w:r>
        <w:rPr>
          <w:rFonts w:cs="Arial"/>
          <w:b/>
          <w:lang w:eastAsia="ja-JP"/>
        </w:rPr>
        <w:t>8</w:t>
      </w:r>
      <w:r w:rsidRPr="001F5CF3">
        <w:rPr>
          <w:rFonts w:cs="Arial"/>
          <w:b/>
          <w:vertAlign w:val="superscript"/>
          <w:lang w:eastAsia="ja-JP"/>
        </w:rPr>
        <w:t>th</w:t>
      </w:r>
      <w:r>
        <w:rPr>
          <w:rFonts w:cs="Arial"/>
          <w:b/>
          <w:lang w:eastAsia="ja-JP"/>
        </w:rPr>
        <w:t xml:space="preserve"> </w:t>
      </w:r>
      <w:r w:rsidRPr="00B55935">
        <w:rPr>
          <w:rFonts w:cs="Arial"/>
          <w:b/>
          <w:lang w:eastAsia="ja-JP"/>
        </w:rPr>
        <w:t>–</w:t>
      </w:r>
      <w:r>
        <w:rPr>
          <w:rFonts w:cs="Arial"/>
          <w:b/>
          <w:lang w:eastAsia="ja-JP"/>
        </w:rPr>
        <w:t xml:space="preserve"> 12</w:t>
      </w:r>
      <w:r w:rsidRPr="00CF4055">
        <w:rPr>
          <w:rFonts w:cs="Arial"/>
          <w:b/>
          <w:vertAlign w:val="superscript"/>
          <w:lang w:eastAsia="ja-JP"/>
        </w:rPr>
        <w:t>th</w:t>
      </w:r>
      <w:r>
        <w:rPr>
          <w:rFonts w:cs="Arial"/>
          <w:b/>
          <w:lang w:eastAsia="ja-JP"/>
        </w:rPr>
        <w:t>, 2019</w:t>
      </w:r>
    </w:p>
    <w:p w14:paraId="3484D80E" w14:textId="77777777" w:rsidR="005E232D" w:rsidRPr="00ED0CA0" w:rsidRDefault="005E232D" w:rsidP="00A73AF2">
      <w:pPr>
        <w:pStyle w:val="Header"/>
        <w:rPr>
          <w:rFonts w:ascii="Calibri" w:hAnsi="Calibri"/>
          <w:bCs/>
          <w:noProof w:val="0"/>
          <w:sz w:val="24"/>
          <w:lang w:eastAsia="ja-JP"/>
        </w:rPr>
      </w:pPr>
    </w:p>
    <w:p w14:paraId="67615EA2" w14:textId="61F03FE1" w:rsidR="00A73AF2" w:rsidRPr="00FD1290" w:rsidRDefault="00A73AF2" w:rsidP="00A73AF2">
      <w:pPr>
        <w:rPr>
          <w:rFonts w:cs="Arial"/>
          <w:b/>
          <w:bCs/>
          <w:sz w:val="24"/>
          <w:szCs w:val="20"/>
        </w:rPr>
      </w:pPr>
      <w:r>
        <w:rPr>
          <w:rFonts w:cs="Arial"/>
          <w:b/>
          <w:bCs/>
          <w:sz w:val="24"/>
        </w:rPr>
        <w:t xml:space="preserve">Agenda item:            </w:t>
      </w:r>
      <w:r w:rsidR="004B6BD0">
        <w:rPr>
          <w:rFonts w:cs="Arial"/>
          <w:b/>
          <w:bCs/>
          <w:sz w:val="24"/>
        </w:rPr>
        <w:t>6</w:t>
      </w:r>
      <w:r w:rsidR="00F62EEE">
        <w:rPr>
          <w:rFonts w:cs="Arial"/>
          <w:b/>
          <w:bCs/>
          <w:sz w:val="24"/>
        </w:rPr>
        <w:t>.</w:t>
      </w:r>
      <w:r w:rsidR="00CA5BBD">
        <w:rPr>
          <w:rFonts w:cs="Arial"/>
          <w:b/>
          <w:bCs/>
          <w:sz w:val="24"/>
        </w:rPr>
        <w:t>1</w:t>
      </w:r>
      <w:r w:rsidR="00967D01">
        <w:rPr>
          <w:rFonts w:cs="Arial"/>
          <w:b/>
          <w:bCs/>
          <w:sz w:val="24"/>
        </w:rPr>
        <w:t>2</w:t>
      </w:r>
      <w:r w:rsidR="00F62EEE">
        <w:rPr>
          <w:rFonts w:cs="Arial"/>
          <w:b/>
          <w:bCs/>
          <w:sz w:val="24"/>
        </w:rPr>
        <w:t>.</w:t>
      </w:r>
      <w:r w:rsidR="00CA5BBD">
        <w:rPr>
          <w:rFonts w:cs="Arial"/>
          <w:b/>
          <w:bCs/>
          <w:sz w:val="24"/>
        </w:rPr>
        <w:t>1</w:t>
      </w:r>
      <w:r w:rsidR="00F62EEE">
        <w:rPr>
          <w:rFonts w:cs="Arial"/>
          <w:b/>
          <w:bCs/>
          <w:sz w:val="24"/>
        </w:rPr>
        <w:t>.</w:t>
      </w:r>
      <w:r w:rsidR="00CF2B61">
        <w:rPr>
          <w:rFonts w:cs="Arial"/>
          <w:b/>
          <w:bCs/>
          <w:sz w:val="24"/>
        </w:rPr>
        <w:t>2</w:t>
      </w:r>
      <w:r w:rsidR="004B6BD0">
        <w:rPr>
          <w:rFonts w:cs="Arial"/>
          <w:b/>
          <w:bCs/>
          <w:sz w:val="24"/>
        </w:rPr>
        <w:t>.</w:t>
      </w:r>
      <w:r w:rsidR="00967D01">
        <w:rPr>
          <w:rFonts w:cs="Arial"/>
          <w:b/>
          <w:bCs/>
          <w:sz w:val="24"/>
        </w:rPr>
        <w:t>1</w:t>
      </w:r>
    </w:p>
    <w:p w14:paraId="1D786CFB" w14:textId="77777777"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14:paraId="2FF9A3E3" w14:textId="1E8E59CD"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DA33F6">
        <w:rPr>
          <w:b/>
          <w:bCs/>
          <w:sz w:val="24"/>
          <w:szCs w:val="24"/>
        </w:rPr>
        <w:t>NR</w:t>
      </w:r>
      <w:r w:rsidR="00F11667">
        <w:rPr>
          <w:b/>
          <w:bCs/>
          <w:sz w:val="24"/>
          <w:szCs w:val="24"/>
        </w:rPr>
        <w:t xml:space="preserve"> </w:t>
      </w:r>
      <w:r w:rsidR="00CA5BBD">
        <w:rPr>
          <w:b/>
          <w:bCs/>
          <w:sz w:val="24"/>
          <w:szCs w:val="24"/>
        </w:rPr>
        <w:t xml:space="preserve">PDSCH </w:t>
      </w:r>
      <w:r w:rsidR="000130DB">
        <w:rPr>
          <w:b/>
          <w:bCs/>
          <w:sz w:val="24"/>
          <w:szCs w:val="24"/>
        </w:rPr>
        <w:t>HST</w:t>
      </w:r>
      <w:r w:rsidR="0019206D">
        <w:rPr>
          <w:b/>
          <w:bCs/>
          <w:sz w:val="24"/>
          <w:szCs w:val="24"/>
        </w:rPr>
        <w:t xml:space="preserve"> </w:t>
      </w:r>
      <w:r w:rsidR="00CA5BBD">
        <w:rPr>
          <w:b/>
          <w:bCs/>
          <w:sz w:val="24"/>
          <w:szCs w:val="24"/>
        </w:rPr>
        <w:t>simulation result</w:t>
      </w:r>
    </w:p>
    <w:p w14:paraId="171118FA" w14:textId="77777777"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14:paraId="05F7FCAD" w14:textId="77777777" w:rsidR="00A73AF2" w:rsidRPr="00C04430" w:rsidRDefault="00A73AF2" w:rsidP="00A73AF2">
      <w:pPr>
        <w:pStyle w:val="Heading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14:paraId="15A521C3" w14:textId="612DF9DB" w:rsidR="00611FCD" w:rsidRPr="00286D71" w:rsidRDefault="00CF4055" w:rsidP="005A0D71">
      <w:pPr>
        <w:jc w:val="both"/>
        <w:rPr>
          <w:lang w:val="en-GB"/>
        </w:rPr>
      </w:pPr>
      <w:bookmarkStart w:id="2" w:name="OLE_LINK1"/>
      <w:bookmarkStart w:id="3" w:name="OLE_LINK2"/>
      <w:bookmarkStart w:id="4" w:name="OLE_LINK132"/>
      <w:bookmarkStart w:id="5" w:name="OLE_LINK133"/>
      <w:r w:rsidRPr="00286D71">
        <w:rPr>
          <w:rFonts w:ascii="Calibri" w:eastAsia="新細明體" w:hAnsi="Calibri" w:cs="Calibri"/>
          <w:color w:val="0D0D0D"/>
          <w:lang w:eastAsia="zh-TW"/>
        </w:rPr>
        <w:t xml:space="preserve">In this paper, </w:t>
      </w:r>
      <w:r w:rsidR="000A0C20" w:rsidRPr="00286D71">
        <w:rPr>
          <w:rFonts w:ascii="Calibri" w:eastAsia="新細明體" w:hAnsi="Calibri" w:cs="Calibri"/>
          <w:color w:val="0D0D0D"/>
          <w:lang w:eastAsia="zh-TW"/>
        </w:rPr>
        <w:t xml:space="preserve">we </w:t>
      </w:r>
      <w:r w:rsidR="00CA5BBD" w:rsidRPr="00286D71">
        <w:rPr>
          <w:rFonts w:ascii="Calibri" w:eastAsia="新細明體" w:hAnsi="Calibri" w:cs="Calibri"/>
          <w:color w:val="0D0D0D"/>
          <w:lang w:eastAsia="zh-TW"/>
        </w:rPr>
        <w:t xml:space="preserve">present </w:t>
      </w:r>
      <w:r w:rsidR="000A0C20" w:rsidRPr="00286D71">
        <w:rPr>
          <w:rFonts w:ascii="Calibri" w:eastAsia="新細明體" w:hAnsi="Calibri" w:cs="Calibri"/>
          <w:color w:val="0D0D0D"/>
          <w:lang w:eastAsia="zh-TW"/>
        </w:rPr>
        <w:t xml:space="preserve">the </w:t>
      </w:r>
      <w:r w:rsidR="00CA5BBD" w:rsidRPr="00286D71">
        <w:rPr>
          <w:rFonts w:ascii="Calibri" w:eastAsia="新細明體" w:hAnsi="Calibri" w:cs="Calibri"/>
          <w:color w:val="0D0D0D"/>
          <w:lang w:eastAsia="zh-TW"/>
        </w:rPr>
        <w:t xml:space="preserve">simulation </w:t>
      </w:r>
      <w:r w:rsidR="00476BF1" w:rsidRPr="00286D71">
        <w:rPr>
          <w:rFonts w:ascii="Calibri" w:eastAsia="新細明體" w:hAnsi="Calibri" w:cs="Calibri"/>
          <w:color w:val="0D0D0D"/>
          <w:lang w:eastAsia="zh-TW"/>
        </w:rPr>
        <w:t>result</w:t>
      </w:r>
      <w:r w:rsidR="00D83B56">
        <w:rPr>
          <w:rFonts w:ascii="Calibri" w:eastAsia="新細明體" w:hAnsi="Calibri" w:cs="Calibri"/>
          <w:color w:val="0D0D0D"/>
          <w:lang w:eastAsia="zh-TW"/>
        </w:rPr>
        <w:t>s</w:t>
      </w:r>
      <w:r w:rsidR="00476BF1" w:rsidRPr="00286D71">
        <w:rPr>
          <w:rFonts w:ascii="Calibri" w:eastAsia="新細明體" w:hAnsi="Calibri" w:cs="Calibri"/>
          <w:color w:val="0D0D0D"/>
          <w:lang w:eastAsia="zh-TW"/>
        </w:rPr>
        <w:t xml:space="preserve"> </w:t>
      </w:r>
      <w:r w:rsidR="00CA5BBD" w:rsidRPr="00286D71">
        <w:rPr>
          <w:rFonts w:ascii="Calibri" w:eastAsia="新細明體" w:hAnsi="Calibri" w:cs="Calibri"/>
          <w:color w:val="0D0D0D"/>
          <w:lang w:eastAsia="zh-TW"/>
        </w:rPr>
        <w:t xml:space="preserve">of </w:t>
      </w:r>
      <w:r w:rsidR="0019206D">
        <w:rPr>
          <w:rFonts w:ascii="Calibri" w:eastAsia="新細明體" w:hAnsi="Calibri" w:cs="Calibri"/>
          <w:color w:val="0D0D0D"/>
          <w:lang w:eastAsia="zh-TW"/>
        </w:rPr>
        <w:t xml:space="preserve">PDSCH </w:t>
      </w:r>
      <w:r w:rsidR="00EF711E">
        <w:rPr>
          <w:rFonts w:ascii="Calibri" w:eastAsia="新細明體" w:hAnsi="Calibri" w:cs="Calibri"/>
          <w:color w:val="0D0D0D"/>
          <w:lang w:eastAsia="zh-TW"/>
        </w:rPr>
        <w:t>HST channel and the proposal for the HST test case setting</w:t>
      </w:r>
      <w:r w:rsidR="00286D71">
        <w:rPr>
          <w:rFonts w:ascii="Calibri" w:eastAsia="新細明體" w:hAnsi="Calibri" w:cs="Calibri"/>
          <w:color w:val="0D0D0D"/>
          <w:lang w:eastAsia="zh-TW"/>
        </w:rPr>
        <w:t>.</w:t>
      </w:r>
      <w:r w:rsidR="00CA5BBD" w:rsidRPr="00286D71">
        <w:rPr>
          <w:rFonts w:ascii="Calibri" w:eastAsia="新細明體" w:hAnsi="Calibri" w:cs="Calibri"/>
          <w:color w:val="0D0D0D"/>
          <w:lang w:eastAsia="zh-TW"/>
        </w:rPr>
        <w:t xml:space="preserve"> </w:t>
      </w:r>
    </w:p>
    <w:p w14:paraId="7B0CF00E" w14:textId="77777777" w:rsidR="005917E4" w:rsidRPr="005917E4" w:rsidRDefault="00B07D53" w:rsidP="00D52DD6">
      <w:pPr>
        <w:pStyle w:val="Heading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14:paraId="17EC4BA1" w14:textId="657D919E" w:rsidR="003B4B1B" w:rsidRDefault="00CA5BBD" w:rsidP="00EE602F">
      <w:pPr>
        <w:jc w:val="both"/>
        <w:rPr>
          <w:lang w:eastAsia="zh-TW"/>
        </w:rPr>
      </w:pPr>
      <w:r>
        <w:rPr>
          <w:lang w:eastAsia="zh-TW"/>
        </w:rPr>
        <w:t xml:space="preserve">Based on the simulation assumption in [1], we provide the simulation result of </w:t>
      </w:r>
      <w:r w:rsidR="000130DB">
        <w:rPr>
          <w:lang w:eastAsia="zh-TW"/>
        </w:rPr>
        <w:t>HST</w:t>
      </w:r>
      <w:r w:rsidR="0019206D">
        <w:rPr>
          <w:lang w:eastAsia="zh-TW"/>
        </w:rPr>
        <w:t xml:space="preserve"> </w:t>
      </w:r>
      <w:r w:rsidR="00C25D65">
        <w:rPr>
          <w:lang w:eastAsia="zh-TW"/>
        </w:rPr>
        <w:t>test cases</w:t>
      </w:r>
      <w:r>
        <w:rPr>
          <w:lang w:eastAsia="zh-TW"/>
        </w:rPr>
        <w:t xml:space="preserve">. </w:t>
      </w:r>
      <w:r w:rsidR="00824261">
        <w:rPr>
          <w:lang w:eastAsia="zh-TW"/>
        </w:rPr>
        <w:t xml:space="preserve">Table </w:t>
      </w:r>
      <w:r w:rsidR="00D85D08">
        <w:rPr>
          <w:lang w:eastAsia="zh-TW"/>
        </w:rPr>
        <w:t>A.</w:t>
      </w:r>
      <w:r w:rsidR="00824261">
        <w:rPr>
          <w:lang w:eastAsia="zh-TW"/>
        </w:rPr>
        <w:t>1 and Table A.2</w:t>
      </w:r>
      <w:r w:rsidR="003B4B1B">
        <w:rPr>
          <w:lang w:eastAsia="zh-TW"/>
        </w:rPr>
        <w:t xml:space="preserve"> </w:t>
      </w:r>
      <w:r w:rsidR="00EF711E">
        <w:rPr>
          <w:lang w:eastAsia="zh-TW"/>
        </w:rPr>
        <w:t xml:space="preserve">(in Appendix) </w:t>
      </w:r>
      <w:r w:rsidR="003B4B1B">
        <w:rPr>
          <w:lang w:eastAsia="zh-TW"/>
        </w:rPr>
        <w:t>contain detailed parameter setting in the simulation</w:t>
      </w:r>
      <w:r w:rsidR="00286D71">
        <w:rPr>
          <w:lang w:eastAsia="zh-TW"/>
        </w:rPr>
        <w:t>.</w:t>
      </w:r>
      <w:r w:rsidR="003B4B1B">
        <w:rPr>
          <w:lang w:eastAsia="zh-TW"/>
        </w:rPr>
        <w:t xml:space="preserve"> </w:t>
      </w:r>
    </w:p>
    <w:p w14:paraId="6FE76825" w14:textId="3C0BFEB0" w:rsidR="00717931" w:rsidRDefault="00824261" w:rsidP="00EE602F">
      <w:pPr>
        <w:jc w:val="both"/>
        <w:rPr>
          <w:color w:val="000000" w:themeColor="text1"/>
        </w:rPr>
      </w:pPr>
      <w:r w:rsidRPr="001D4EF7">
        <w:rPr>
          <w:color w:val="000000" w:themeColor="text1"/>
        </w:rPr>
        <w:t>Table 2.</w:t>
      </w:r>
      <w:r w:rsidR="0038150C" w:rsidRPr="001D4EF7">
        <w:rPr>
          <w:color w:val="000000" w:themeColor="text1"/>
        </w:rPr>
        <w:fldChar w:fldCharType="begin"/>
      </w:r>
      <w:r w:rsidR="0038150C" w:rsidRPr="001D4EF7">
        <w:rPr>
          <w:color w:val="000000" w:themeColor="text1"/>
        </w:rPr>
        <w:instrText xml:space="preserve"> SEQ Table \* ARABIC </w:instrText>
      </w:r>
      <w:r w:rsidR="0038150C" w:rsidRPr="001D4EF7">
        <w:rPr>
          <w:color w:val="000000" w:themeColor="text1"/>
        </w:rPr>
        <w:fldChar w:fldCharType="separate"/>
      </w:r>
      <w:r w:rsidRPr="001D4EF7">
        <w:rPr>
          <w:noProof/>
          <w:color w:val="000000" w:themeColor="text1"/>
        </w:rPr>
        <w:t>1</w:t>
      </w:r>
      <w:r w:rsidR="0038150C" w:rsidRPr="001D4EF7">
        <w:rPr>
          <w:noProof/>
          <w:color w:val="000000" w:themeColor="text1"/>
        </w:rPr>
        <w:fldChar w:fldCharType="end"/>
      </w:r>
      <w:r w:rsidRPr="001D4EF7">
        <w:rPr>
          <w:color w:val="000000" w:themeColor="text1"/>
        </w:rPr>
        <w:t xml:space="preserve"> </w:t>
      </w:r>
      <w:r w:rsidR="00EF711E">
        <w:rPr>
          <w:color w:val="000000" w:themeColor="text1"/>
        </w:rPr>
        <w:t xml:space="preserve">and Table 2.2 are </w:t>
      </w:r>
      <w:r w:rsidRPr="001D4EF7">
        <w:rPr>
          <w:color w:val="000000" w:themeColor="text1"/>
        </w:rPr>
        <w:t xml:space="preserve">the </w:t>
      </w:r>
      <w:r w:rsidR="00EA3125">
        <w:rPr>
          <w:color w:val="000000" w:themeColor="text1"/>
        </w:rPr>
        <w:t>7</w:t>
      </w:r>
      <w:r w:rsidR="00EF711E">
        <w:rPr>
          <w:color w:val="000000" w:themeColor="text1"/>
        </w:rPr>
        <w:t xml:space="preserve">0% </w:t>
      </w:r>
      <w:r w:rsidR="00EA3125">
        <w:rPr>
          <w:color w:val="000000" w:themeColor="text1"/>
        </w:rPr>
        <w:t>Throughput</w:t>
      </w:r>
      <w:r w:rsidR="00EF711E">
        <w:rPr>
          <w:color w:val="000000" w:themeColor="text1"/>
        </w:rPr>
        <w:t xml:space="preserve"> </w:t>
      </w:r>
      <w:r w:rsidR="001D4EF7" w:rsidRPr="001D4EF7">
        <w:rPr>
          <w:color w:val="000000" w:themeColor="text1"/>
        </w:rPr>
        <w:t>SNR</w:t>
      </w:r>
      <w:r w:rsidR="001D4EF7">
        <w:rPr>
          <w:color w:val="000000" w:themeColor="text1"/>
        </w:rPr>
        <w:t>(dB)</w:t>
      </w:r>
      <w:r w:rsidR="00EF711E">
        <w:rPr>
          <w:color w:val="000000" w:themeColor="text1"/>
        </w:rPr>
        <w:t xml:space="preserve"> for FDD cases and  </w:t>
      </w:r>
      <w:r w:rsidR="00EF711E" w:rsidRPr="001D4EF7">
        <w:rPr>
          <w:color w:val="000000" w:themeColor="text1"/>
        </w:rPr>
        <w:t>Table 2.</w:t>
      </w:r>
      <w:r w:rsidR="00EF711E">
        <w:rPr>
          <w:color w:val="000000" w:themeColor="text1"/>
        </w:rPr>
        <w:t>3</w:t>
      </w:r>
      <w:r w:rsidR="00EF711E" w:rsidRPr="001D4EF7">
        <w:rPr>
          <w:color w:val="000000" w:themeColor="text1"/>
        </w:rPr>
        <w:t xml:space="preserve"> </w:t>
      </w:r>
      <w:r w:rsidR="00EF711E">
        <w:rPr>
          <w:color w:val="000000" w:themeColor="text1"/>
        </w:rPr>
        <w:t xml:space="preserve">and Table 2.4 are </w:t>
      </w:r>
      <w:r w:rsidR="00EF711E" w:rsidRPr="001D4EF7">
        <w:rPr>
          <w:color w:val="000000" w:themeColor="text1"/>
        </w:rPr>
        <w:t xml:space="preserve">the </w:t>
      </w:r>
      <w:r w:rsidR="00EA3125">
        <w:rPr>
          <w:color w:val="000000" w:themeColor="text1"/>
        </w:rPr>
        <w:t>7</w:t>
      </w:r>
      <w:r w:rsidR="00EF711E">
        <w:rPr>
          <w:color w:val="000000" w:themeColor="text1"/>
        </w:rPr>
        <w:t xml:space="preserve">0% </w:t>
      </w:r>
      <w:r w:rsidR="00EA3125">
        <w:rPr>
          <w:color w:val="000000" w:themeColor="text1"/>
        </w:rPr>
        <w:t xml:space="preserve">Throughput </w:t>
      </w:r>
      <w:r w:rsidR="00EF711E" w:rsidRPr="001D4EF7">
        <w:rPr>
          <w:color w:val="000000" w:themeColor="text1"/>
        </w:rPr>
        <w:t>SNR</w:t>
      </w:r>
      <w:r w:rsidR="00EF711E">
        <w:rPr>
          <w:color w:val="000000" w:themeColor="text1"/>
        </w:rPr>
        <w:t>(dB) for TDD cases</w:t>
      </w:r>
    </w:p>
    <w:p w14:paraId="6767B3E0" w14:textId="77777777" w:rsidR="00EF711E" w:rsidRPr="001D4EF7" w:rsidRDefault="00EF711E" w:rsidP="00EE602F">
      <w:pPr>
        <w:jc w:val="both"/>
        <w:rPr>
          <w:color w:val="000000" w:themeColor="text1"/>
        </w:rPr>
      </w:pPr>
    </w:p>
    <w:p w14:paraId="384CE011" w14:textId="6D0814E3" w:rsidR="00FD2D1D" w:rsidRPr="001D4EF7" w:rsidRDefault="00824261" w:rsidP="001D4EF7">
      <w:pPr>
        <w:pStyle w:val="Caption"/>
        <w:jc w:val="center"/>
        <w:rPr>
          <w:sz w:val="22"/>
          <w:szCs w:val="22"/>
          <w:lang w:val="en-US" w:eastAsia="zh-TW"/>
        </w:rPr>
      </w:pPr>
      <w:r w:rsidRPr="00286D71">
        <w:rPr>
          <w:sz w:val="22"/>
          <w:szCs w:val="22"/>
        </w:rPr>
        <w:t xml:space="preserve">Table </w:t>
      </w:r>
      <w:r w:rsidRPr="00286D71">
        <w:rPr>
          <w:sz w:val="22"/>
          <w:szCs w:val="22"/>
          <w:lang w:val="en-US"/>
        </w:rPr>
        <w:t>2.</w:t>
      </w:r>
      <w:r w:rsidRPr="00286D71">
        <w:rPr>
          <w:sz w:val="22"/>
          <w:szCs w:val="22"/>
        </w:rPr>
        <w:fldChar w:fldCharType="begin"/>
      </w:r>
      <w:r w:rsidRPr="00286D71">
        <w:rPr>
          <w:sz w:val="22"/>
          <w:szCs w:val="22"/>
        </w:rPr>
        <w:instrText xml:space="preserve"> SEQ Table \* ARABIC </w:instrText>
      </w:r>
      <w:r w:rsidRPr="00286D71">
        <w:rPr>
          <w:sz w:val="22"/>
          <w:szCs w:val="22"/>
        </w:rPr>
        <w:fldChar w:fldCharType="separate"/>
      </w:r>
      <w:r w:rsidRPr="00286D71">
        <w:rPr>
          <w:noProof/>
          <w:sz w:val="22"/>
          <w:szCs w:val="22"/>
        </w:rPr>
        <w:t>1</w:t>
      </w:r>
      <w:r w:rsidRPr="00286D71">
        <w:rPr>
          <w:noProof/>
          <w:sz w:val="22"/>
          <w:szCs w:val="22"/>
        </w:rPr>
        <w:fldChar w:fldCharType="end"/>
      </w:r>
      <w:r w:rsidRPr="00286D71">
        <w:rPr>
          <w:sz w:val="22"/>
          <w:szCs w:val="22"/>
        </w:rPr>
        <w:t xml:space="preserve"> </w:t>
      </w:r>
      <w:r w:rsidR="00EF711E">
        <w:rPr>
          <w:sz w:val="22"/>
          <w:szCs w:val="22"/>
          <w:lang w:val="en-US" w:eastAsia="zh-TW"/>
        </w:rPr>
        <w:t>70</w:t>
      </w:r>
      <w:r w:rsidRPr="00286D71">
        <w:rPr>
          <w:sz w:val="22"/>
          <w:szCs w:val="22"/>
          <w:lang w:eastAsia="zh-TW"/>
        </w:rPr>
        <w:t>% Tput SNR</w:t>
      </w:r>
      <w:r w:rsidRPr="00286D71">
        <w:rPr>
          <w:sz w:val="22"/>
          <w:szCs w:val="22"/>
          <w:lang w:val="en-US" w:eastAsia="zh-TW"/>
        </w:rPr>
        <w:t xml:space="preserve"> </w:t>
      </w:r>
      <w:r w:rsidR="004A519F">
        <w:rPr>
          <w:sz w:val="22"/>
          <w:szCs w:val="22"/>
          <w:lang w:val="en-US" w:eastAsia="zh-TW"/>
        </w:rPr>
        <w:t xml:space="preserve">for </w:t>
      </w:r>
      <w:r>
        <w:rPr>
          <w:sz w:val="22"/>
          <w:szCs w:val="22"/>
          <w:lang w:val="en-US" w:eastAsia="zh-TW"/>
        </w:rPr>
        <w:t>FDD</w:t>
      </w:r>
      <w:r w:rsidR="00EF711E">
        <w:rPr>
          <w:sz w:val="22"/>
          <w:szCs w:val="22"/>
          <w:lang w:val="en-US" w:eastAsia="zh-TW"/>
        </w:rPr>
        <w:t xml:space="preserve"> </w:t>
      </w:r>
      <w:r w:rsidR="004A519F">
        <w:rPr>
          <w:sz w:val="22"/>
          <w:szCs w:val="22"/>
          <w:lang w:val="en-US" w:eastAsia="zh-TW"/>
        </w:rPr>
        <w:t xml:space="preserve">cases </w:t>
      </w:r>
      <w:r w:rsidR="00EF711E">
        <w:rPr>
          <w:sz w:val="22"/>
          <w:szCs w:val="22"/>
          <w:lang w:val="en-US" w:eastAsia="zh-TW"/>
        </w:rPr>
        <w:t>(without SSB tracking)</w:t>
      </w:r>
    </w:p>
    <w:tbl>
      <w:tblPr>
        <w:tblStyle w:val="TableGrid"/>
        <w:tblW w:w="7039" w:type="dxa"/>
        <w:tblInd w:w="1550" w:type="dxa"/>
        <w:tblLook w:val="04A0" w:firstRow="1" w:lastRow="0" w:firstColumn="1" w:lastColumn="0" w:noHBand="0" w:noVBand="1"/>
      </w:tblPr>
      <w:tblGrid>
        <w:gridCol w:w="623"/>
        <w:gridCol w:w="802"/>
        <w:gridCol w:w="802"/>
        <w:gridCol w:w="802"/>
        <w:gridCol w:w="802"/>
        <w:gridCol w:w="802"/>
        <w:gridCol w:w="802"/>
        <w:gridCol w:w="802"/>
        <w:gridCol w:w="802"/>
      </w:tblGrid>
      <w:tr w:rsidR="00EF711E" w:rsidRPr="00EF711E" w14:paraId="442C0610" w14:textId="77777777" w:rsidTr="00EF711E">
        <w:trPr>
          <w:trHeight w:val="417"/>
        </w:trPr>
        <w:tc>
          <w:tcPr>
            <w:tcW w:w="623" w:type="dxa"/>
            <w:vMerge w:val="restart"/>
            <w:vAlign w:val="center"/>
          </w:tcPr>
          <w:p w14:paraId="26716AD0" w14:textId="30554CCD" w:rsidR="00EF711E" w:rsidRPr="00EF711E" w:rsidRDefault="00EF711E" w:rsidP="00FD2D1D">
            <w:pPr>
              <w:jc w:val="center"/>
              <w:rPr>
                <w:lang w:eastAsia="zh-TW"/>
              </w:rPr>
            </w:pPr>
            <w:r w:rsidRPr="00EF711E">
              <w:rPr>
                <w:lang w:eastAsia="zh-TW"/>
              </w:rPr>
              <w:t>MCS</w:t>
            </w:r>
          </w:p>
        </w:tc>
        <w:tc>
          <w:tcPr>
            <w:tcW w:w="6416" w:type="dxa"/>
            <w:gridSpan w:val="8"/>
            <w:vAlign w:val="center"/>
          </w:tcPr>
          <w:p w14:paraId="4326C159" w14:textId="66F4383C" w:rsidR="00EF711E" w:rsidRPr="00EF711E" w:rsidRDefault="00EF711E" w:rsidP="00FD2D1D">
            <w:pPr>
              <w:jc w:val="center"/>
              <w:rPr>
                <w:b/>
                <w:lang w:eastAsia="zh-TW"/>
              </w:rPr>
            </w:pPr>
            <w:r w:rsidRPr="00EF711E">
              <w:rPr>
                <w:b/>
                <w:lang w:eastAsia="zh-TW"/>
              </w:rPr>
              <w:t>FDD</w:t>
            </w:r>
          </w:p>
        </w:tc>
      </w:tr>
      <w:tr w:rsidR="00EF711E" w:rsidRPr="00EF711E" w14:paraId="61DB2CB6" w14:textId="77777777" w:rsidTr="00EF711E">
        <w:trPr>
          <w:trHeight w:val="423"/>
        </w:trPr>
        <w:tc>
          <w:tcPr>
            <w:tcW w:w="623" w:type="dxa"/>
            <w:vMerge/>
            <w:vAlign w:val="center"/>
          </w:tcPr>
          <w:p w14:paraId="67F17B10" w14:textId="77777777" w:rsidR="00EF711E" w:rsidRPr="00EF711E" w:rsidRDefault="00EF711E" w:rsidP="00FD2D1D">
            <w:pPr>
              <w:jc w:val="center"/>
              <w:rPr>
                <w:lang w:eastAsia="zh-TW"/>
              </w:rPr>
            </w:pPr>
          </w:p>
        </w:tc>
        <w:tc>
          <w:tcPr>
            <w:tcW w:w="3208" w:type="dxa"/>
            <w:gridSpan w:val="4"/>
            <w:vAlign w:val="center"/>
          </w:tcPr>
          <w:p w14:paraId="5ADCB765" w14:textId="1F043781" w:rsidR="00EF711E" w:rsidRPr="00EF711E" w:rsidRDefault="00EF711E" w:rsidP="00FD2D1D">
            <w:pPr>
              <w:jc w:val="center"/>
              <w:rPr>
                <w:lang w:eastAsia="zh-TW"/>
              </w:rPr>
            </w:pPr>
            <w:r w:rsidRPr="00EF711E">
              <w:rPr>
                <w:lang w:eastAsia="zh-TW"/>
              </w:rPr>
              <w:t>300km/h (fd = 750 Hz)</w:t>
            </w:r>
          </w:p>
        </w:tc>
        <w:tc>
          <w:tcPr>
            <w:tcW w:w="3208" w:type="dxa"/>
            <w:gridSpan w:val="4"/>
            <w:vAlign w:val="center"/>
          </w:tcPr>
          <w:p w14:paraId="45EC7AAC" w14:textId="75F9ACA6" w:rsidR="00EF711E" w:rsidRPr="00EF711E" w:rsidRDefault="00EF711E" w:rsidP="00FD2D1D">
            <w:pPr>
              <w:jc w:val="center"/>
              <w:rPr>
                <w:lang w:eastAsia="zh-TW"/>
              </w:rPr>
            </w:pPr>
            <w:r w:rsidRPr="00EF711E">
              <w:rPr>
                <w:lang w:eastAsia="zh-TW"/>
              </w:rPr>
              <w:t>350km/h (fd = 875 Hz)</w:t>
            </w:r>
          </w:p>
        </w:tc>
      </w:tr>
      <w:tr w:rsidR="00EF711E" w:rsidRPr="00EF711E" w14:paraId="53DAF26C" w14:textId="77777777" w:rsidTr="00EF711E">
        <w:trPr>
          <w:trHeight w:val="580"/>
        </w:trPr>
        <w:tc>
          <w:tcPr>
            <w:tcW w:w="623" w:type="dxa"/>
            <w:vMerge/>
            <w:vAlign w:val="center"/>
          </w:tcPr>
          <w:p w14:paraId="304F1C55" w14:textId="77777777" w:rsidR="00EF711E" w:rsidRPr="00EF711E" w:rsidRDefault="00EF711E" w:rsidP="00EF711E">
            <w:pPr>
              <w:jc w:val="center"/>
              <w:rPr>
                <w:lang w:eastAsia="zh-TW"/>
              </w:rPr>
            </w:pPr>
          </w:p>
        </w:tc>
        <w:tc>
          <w:tcPr>
            <w:tcW w:w="1604" w:type="dxa"/>
            <w:gridSpan w:val="2"/>
            <w:vAlign w:val="center"/>
          </w:tcPr>
          <w:p w14:paraId="77C072B0" w14:textId="065669F7"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10ms</w:t>
            </w:r>
          </w:p>
        </w:tc>
        <w:tc>
          <w:tcPr>
            <w:tcW w:w="1604" w:type="dxa"/>
            <w:gridSpan w:val="2"/>
            <w:vAlign w:val="center"/>
          </w:tcPr>
          <w:p w14:paraId="423AFDD6" w14:textId="76EE4E7A"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20ms</w:t>
            </w:r>
          </w:p>
        </w:tc>
        <w:tc>
          <w:tcPr>
            <w:tcW w:w="1604" w:type="dxa"/>
            <w:gridSpan w:val="2"/>
            <w:vAlign w:val="center"/>
          </w:tcPr>
          <w:p w14:paraId="402FAE75" w14:textId="65AD9EE2"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10ms</w:t>
            </w:r>
          </w:p>
        </w:tc>
        <w:tc>
          <w:tcPr>
            <w:tcW w:w="1604" w:type="dxa"/>
            <w:gridSpan w:val="2"/>
            <w:vAlign w:val="center"/>
          </w:tcPr>
          <w:p w14:paraId="2C6D7D2E" w14:textId="52E52EB5"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20ms</w:t>
            </w:r>
          </w:p>
        </w:tc>
      </w:tr>
      <w:tr w:rsidR="00EF711E" w:rsidRPr="00EF711E" w14:paraId="32D91C56" w14:textId="77777777" w:rsidTr="00EF711E">
        <w:trPr>
          <w:trHeight w:val="333"/>
        </w:trPr>
        <w:tc>
          <w:tcPr>
            <w:tcW w:w="623" w:type="dxa"/>
            <w:vMerge/>
            <w:vAlign w:val="center"/>
          </w:tcPr>
          <w:p w14:paraId="11930416" w14:textId="77777777" w:rsidR="00EF711E" w:rsidRPr="00EF711E" w:rsidRDefault="00EF711E" w:rsidP="00EF711E">
            <w:pPr>
              <w:jc w:val="center"/>
              <w:rPr>
                <w:lang w:eastAsia="zh-TW"/>
              </w:rPr>
            </w:pPr>
          </w:p>
        </w:tc>
        <w:tc>
          <w:tcPr>
            <w:tcW w:w="802" w:type="dxa"/>
            <w:vAlign w:val="center"/>
          </w:tcPr>
          <w:p w14:paraId="056EAA66" w14:textId="018BC4E7" w:rsidR="00EF711E" w:rsidRDefault="00EF711E" w:rsidP="00EF711E">
            <w:pPr>
              <w:jc w:val="center"/>
              <w:rPr>
                <w:lang w:eastAsia="zh-TW"/>
              </w:rPr>
            </w:pPr>
            <w:r>
              <w:rPr>
                <w:lang w:eastAsia="zh-TW"/>
              </w:rPr>
              <w:t>DMRS</w:t>
            </w:r>
          </w:p>
          <w:p w14:paraId="50107437" w14:textId="106EDFAF"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5DFA6F60" w14:textId="77777777" w:rsidR="00EF711E" w:rsidRDefault="00EF711E" w:rsidP="00EF711E">
            <w:pPr>
              <w:jc w:val="center"/>
              <w:rPr>
                <w:lang w:eastAsia="zh-TW"/>
              </w:rPr>
            </w:pPr>
            <w:r>
              <w:rPr>
                <w:lang w:eastAsia="zh-TW"/>
              </w:rPr>
              <w:t>DMRS</w:t>
            </w:r>
          </w:p>
          <w:p w14:paraId="224752F9" w14:textId="38ED6AE2" w:rsidR="00EF711E" w:rsidRPr="00EF711E" w:rsidRDefault="00EF711E" w:rsidP="00EF711E">
            <w:pPr>
              <w:jc w:val="center"/>
              <w:rPr>
                <w:lang w:eastAsia="zh-TW"/>
              </w:rPr>
            </w:pPr>
            <w:r>
              <w:rPr>
                <w:lang w:eastAsia="zh-TW"/>
              </w:rPr>
              <w:t>add2</w:t>
            </w:r>
          </w:p>
        </w:tc>
        <w:tc>
          <w:tcPr>
            <w:tcW w:w="802" w:type="dxa"/>
            <w:vAlign w:val="center"/>
          </w:tcPr>
          <w:p w14:paraId="5D59EB1E" w14:textId="77777777" w:rsidR="00EF711E" w:rsidRDefault="00EF711E" w:rsidP="00EF711E">
            <w:pPr>
              <w:jc w:val="center"/>
              <w:rPr>
                <w:lang w:eastAsia="zh-TW"/>
              </w:rPr>
            </w:pPr>
            <w:r>
              <w:rPr>
                <w:lang w:eastAsia="zh-TW"/>
              </w:rPr>
              <w:t>DMRS</w:t>
            </w:r>
          </w:p>
          <w:p w14:paraId="4980455B" w14:textId="5D9DCB71"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58AA2283" w14:textId="77777777" w:rsidR="00EF711E" w:rsidRDefault="00EF711E" w:rsidP="00EF711E">
            <w:pPr>
              <w:jc w:val="center"/>
              <w:rPr>
                <w:lang w:eastAsia="zh-TW"/>
              </w:rPr>
            </w:pPr>
            <w:r>
              <w:rPr>
                <w:lang w:eastAsia="zh-TW"/>
              </w:rPr>
              <w:t>DMRS</w:t>
            </w:r>
          </w:p>
          <w:p w14:paraId="58F19829" w14:textId="11FADF9F" w:rsidR="00EF711E" w:rsidRPr="00EF711E" w:rsidRDefault="00EF711E" w:rsidP="00EF711E">
            <w:pPr>
              <w:jc w:val="center"/>
              <w:rPr>
                <w:lang w:eastAsia="zh-TW"/>
              </w:rPr>
            </w:pPr>
            <w:r>
              <w:rPr>
                <w:lang w:eastAsia="zh-TW"/>
              </w:rPr>
              <w:t>add2</w:t>
            </w:r>
          </w:p>
        </w:tc>
        <w:tc>
          <w:tcPr>
            <w:tcW w:w="802" w:type="dxa"/>
            <w:vAlign w:val="center"/>
          </w:tcPr>
          <w:p w14:paraId="27EA34F1" w14:textId="77777777" w:rsidR="00EF711E" w:rsidRDefault="00EF711E" w:rsidP="00EF711E">
            <w:pPr>
              <w:jc w:val="center"/>
              <w:rPr>
                <w:lang w:eastAsia="zh-TW"/>
              </w:rPr>
            </w:pPr>
            <w:r>
              <w:rPr>
                <w:lang w:eastAsia="zh-TW"/>
              </w:rPr>
              <w:t>DMRS</w:t>
            </w:r>
          </w:p>
          <w:p w14:paraId="4A299CDF" w14:textId="5EFDC8BB"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373DA39D" w14:textId="77777777" w:rsidR="00EF711E" w:rsidRDefault="00EF711E" w:rsidP="00EF711E">
            <w:pPr>
              <w:jc w:val="center"/>
              <w:rPr>
                <w:lang w:eastAsia="zh-TW"/>
              </w:rPr>
            </w:pPr>
            <w:r>
              <w:rPr>
                <w:lang w:eastAsia="zh-TW"/>
              </w:rPr>
              <w:t>DMRS</w:t>
            </w:r>
          </w:p>
          <w:p w14:paraId="3973F306" w14:textId="52BAA210" w:rsidR="00EF711E" w:rsidRPr="00EF711E" w:rsidRDefault="00EF711E" w:rsidP="00EF711E">
            <w:pPr>
              <w:jc w:val="center"/>
              <w:rPr>
                <w:lang w:eastAsia="zh-TW"/>
              </w:rPr>
            </w:pPr>
            <w:r>
              <w:rPr>
                <w:lang w:eastAsia="zh-TW"/>
              </w:rPr>
              <w:t>add2</w:t>
            </w:r>
          </w:p>
        </w:tc>
        <w:tc>
          <w:tcPr>
            <w:tcW w:w="802" w:type="dxa"/>
            <w:vAlign w:val="center"/>
          </w:tcPr>
          <w:p w14:paraId="25D7F221" w14:textId="77777777" w:rsidR="00EF711E" w:rsidRDefault="00EF711E" w:rsidP="00EF711E">
            <w:pPr>
              <w:jc w:val="center"/>
              <w:rPr>
                <w:lang w:eastAsia="zh-TW"/>
              </w:rPr>
            </w:pPr>
            <w:r>
              <w:rPr>
                <w:lang w:eastAsia="zh-TW"/>
              </w:rPr>
              <w:t>DMRS</w:t>
            </w:r>
          </w:p>
          <w:p w14:paraId="24EE55BD" w14:textId="6870A052"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38CC1DB5" w14:textId="77777777" w:rsidR="00EF711E" w:rsidRDefault="00EF711E" w:rsidP="00EF711E">
            <w:pPr>
              <w:jc w:val="center"/>
              <w:rPr>
                <w:lang w:eastAsia="zh-TW"/>
              </w:rPr>
            </w:pPr>
            <w:r>
              <w:rPr>
                <w:lang w:eastAsia="zh-TW"/>
              </w:rPr>
              <w:t>DMRS</w:t>
            </w:r>
          </w:p>
          <w:p w14:paraId="665C0C73" w14:textId="099C7E8D" w:rsidR="00EF711E" w:rsidRPr="00EF711E" w:rsidRDefault="00EF711E" w:rsidP="00EF711E">
            <w:pPr>
              <w:jc w:val="center"/>
              <w:rPr>
                <w:lang w:eastAsia="zh-TW"/>
              </w:rPr>
            </w:pPr>
            <w:r>
              <w:rPr>
                <w:lang w:eastAsia="zh-TW"/>
              </w:rPr>
              <w:t>add2</w:t>
            </w:r>
          </w:p>
        </w:tc>
      </w:tr>
      <w:tr w:rsidR="00EF711E" w:rsidRPr="00EF711E" w14:paraId="75F4FBCD" w14:textId="77777777" w:rsidTr="00EF711E">
        <w:trPr>
          <w:trHeight w:val="426"/>
        </w:trPr>
        <w:tc>
          <w:tcPr>
            <w:tcW w:w="623" w:type="dxa"/>
            <w:vAlign w:val="center"/>
          </w:tcPr>
          <w:p w14:paraId="4E20ECE7" w14:textId="10FBE3C0" w:rsidR="00EF711E" w:rsidRPr="00EF711E" w:rsidRDefault="00EF711E" w:rsidP="00FD2D1D">
            <w:pPr>
              <w:jc w:val="center"/>
              <w:rPr>
                <w:lang w:eastAsia="zh-TW"/>
              </w:rPr>
            </w:pPr>
            <w:r w:rsidRPr="00EF711E">
              <w:rPr>
                <w:lang w:eastAsia="zh-TW"/>
              </w:rPr>
              <w:t>4</w:t>
            </w:r>
          </w:p>
        </w:tc>
        <w:tc>
          <w:tcPr>
            <w:tcW w:w="802" w:type="dxa"/>
            <w:vAlign w:val="center"/>
          </w:tcPr>
          <w:p w14:paraId="602D35B4" w14:textId="3E92E0D2" w:rsidR="00EF711E" w:rsidRPr="00EF711E" w:rsidRDefault="00EF711E" w:rsidP="00FD2D1D">
            <w:pPr>
              <w:jc w:val="center"/>
              <w:rPr>
                <w:rFonts w:ascii="Calibri" w:eastAsia="新細明體" w:hAnsi="Calibri" w:cs="新細明體"/>
                <w:color w:val="000000"/>
              </w:rPr>
            </w:pPr>
            <w:r w:rsidRPr="00EF711E">
              <w:rPr>
                <w:rFonts w:ascii="Calibri" w:eastAsia="新細明體" w:hAnsi="Calibri" w:cs="新細明體"/>
                <w:color w:val="000000"/>
              </w:rPr>
              <w:t>-6.25</w:t>
            </w:r>
          </w:p>
        </w:tc>
        <w:tc>
          <w:tcPr>
            <w:tcW w:w="802" w:type="dxa"/>
            <w:vAlign w:val="center"/>
          </w:tcPr>
          <w:p w14:paraId="417227C9" w14:textId="4B8E94C4" w:rsidR="00EF711E" w:rsidRPr="00EF711E" w:rsidRDefault="00EF711E" w:rsidP="00FD2D1D">
            <w:pPr>
              <w:jc w:val="center"/>
              <w:rPr>
                <w:lang w:eastAsia="zh-TW"/>
              </w:rPr>
            </w:pPr>
            <w:r w:rsidRPr="00EF711E">
              <w:rPr>
                <w:rFonts w:ascii="Calibri" w:eastAsia="新細明體" w:hAnsi="Calibri" w:cs="新細明體"/>
                <w:color w:val="000000"/>
              </w:rPr>
              <w:t>-6.45</w:t>
            </w:r>
          </w:p>
        </w:tc>
        <w:tc>
          <w:tcPr>
            <w:tcW w:w="802" w:type="dxa"/>
            <w:vAlign w:val="center"/>
          </w:tcPr>
          <w:p w14:paraId="0AA47DAE" w14:textId="6846FFF4" w:rsidR="00EF711E" w:rsidRPr="00EF711E" w:rsidRDefault="00EF711E" w:rsidP="00FD2D1D">
            <w:pPr>
              <w:jc w:val="center"/>
              <w:rPr>
                <w:lang w:eastAsia="zh-TW"/>
              </w:rPr>
            </w:pPr>
            <w:r w:rsidRPr="00EF711E">
              <w:rPr>
                <w:rFonts w:ascii="Calibri" w:eastAsia="新細明體" w:hAnsi="Calibri" w:cs="新細明體"/>
                <w:color w:val="000000"/>
              </w:rPr>
              <w:t>-6.3</w:t>
            </w:r>
          </w:p>
        </w:tc>
        <w:tc>
          <w:tcPr>
            <w:tcW w:w="802" w:type="dxa"/>
            <w:vAlign w:val="center"/>
          </w:tcPr>
          <w:p w14:paraId="6376232C" w14:textId="06D62EE7" w:rsidR="00EF711E" w:rsidRPr="00EF711E" w:rsidRDefault="00EF711E" w:rsidP="00FD2D1D">
            <w:pPr>
              <w:jc w:val="center"/>
              <w:rPr>
                <w:lang w:eastAsia="zh-TW"/>
              </w:rPr>
            </w:pPr>
            <w:r w:rsidRPr="00EF711E">
              <w:rPr>
                <w:rFonts w:ascii="Calibri" w:eastAsia="新細明體" w:hAnsi="Calibri" w:cs="新細明體"/>
                <w:color w:val="000000"/>
              </w:rPr>
              <w:t>-6.5</w:t>
            </w:r>
          </w:p>
        </w:tc>
        <w:tc>
          <w:tcPr>
            <w:tcW w:w="802" w:type="dxa"/>
            <w:vAlign w:val="center"/>
          </w:tcPr>
          <w:p w14:paraId="0405582E" w14:textId="695CAC8D" w:rsidR="00EF711E" w:rsidRPr="00EF711E" w:rsidRDefault="00EF711E" w:rsidP="00FD2D1D">
            <w:pPr>
              <w:jc w:val="center"/>
              <w:rPr>
                <w:lang w:eastAsia="zh-TW"/>
              </w:rPr>
            </w:pPr>
            <w:r w:rsidRPr="00EF711E">
              <w:rPr>
                <w:rFonts w:ascii="Calibri" w:eastAsia="新細明體" w:hAnsi="Calibri" w:cs="新細明體"/>
                <w:color w:val="000000"/>
              </w:rPr>
              <w:t>-6.25</w:t>
            </w:r>
          </w:p>
        </w:tc>
        <w:tc>
          <w:tcPr>
            <w:tcW w:w="802" w:type="dxa"/>
            <w:vAlign w:val="center"/>
          </w:tcPr>
          <w:p w14:paraId="5C148EC3" w14:textId="235482FA" w:rsidR="00EF711E" w:rsidRPr="00EF711E" w:rsidRDefault="00EF711E" w:rsidP="00FD2D1D">
            <w:pPr>
              <w:jc w:val="center"/>
              <w:rPr>
                <w:lang w:eastAsia="zh-TW"/>
              </w:rPr>
            </w:pPr>
            <w:r w:rsidRPr="00EF711E">
              <w:rPr>
                <w:rFonts w:ascii="Calibri" w:eastAsia="新細明體" w:hAnsi="Calibri" w:cs="新細明體"/>
                <w:color w:val="000000"/>
              </w:rPr>
              <w:t>-6.45</w:t>
            </w:r>
          </w:p>
        </w:tc>
        <w:tc>
          <w:tcPr>
            <w:tcW w:w="802" w:type="dxa"/>
            <w:vAlign w:val="center"/>
          </w:tcPr>
          <w:p w14:paraId="0C1F98B0" w14:textId="7E72D7B8" w:rsidR="00EF711E" w:rsidRPr="00EF711E" w:rsidRDefault="00EF711E" w:rsidP="00FD2D1D">
            <w:pPr>
              <w:jc w:val="center"/>
              <w:rPr>
                <w:lang w:eastAsia="zh-TW"/>
              </w:rPr>
            </w:pPr>
            <w:r w:rsidRPr="00EF711E">
              <w:rPr>
                <w:rFonts w:ascii="Calibri" w:eastAsia="新細明體" w:hAnsi="Calibri" w:cs="新細明體"/>
                <w:color w:val="000000"/>
              </w:rPr>
              <w:t>-6.3</w:t>
            </w:r>
          </w:p>
        </w:tc>
        <w:tc>
          <w:tcPr>
            <w:tcW w:w="802" w:type="dxa"/>
            <w:vAlign w:val="center"/>
          </w:tcPr>
          <w:p w14:paraId="333159E0" w14:textId="16CAAD3A" w:rsidR="00EF711E" w:rsidRPr="00EF711E" w:rsidRDefault="00EF711E" w:rsidP="00FD2D1D">
            <w:pPr>
              <w:jc w:val="center"/>
              <w:rPr>
                <w:lang w:eastAsia="zh-TW"/>
              </w:rPr>
            </w:pPr>
            <w:r w:rsidRPr="00EF711E">
              <w:rPr>
                <w:rFonts w:ascii="Calibri" w:eastAsia="新細明體" w:hAnsi="Calibri" w:cs="新細明體"/>
                <w:color w:val="000000"/>
              </w:rPr>
              <w:t>-6.5</w:t>
            </w:r>
          </w:p>
        </w:tc>
      </w:tr>
      <w:tr w:rsidR="00EF711E" w:rsidRPr="00EF711E" w14:paraId="3D2B8141" w14:textId="77777777" w:rsidTr="00EF711E">
        <w:trPr>
          <w:trHeight w:val="426"/>
        </w:trPr>
        <w:tc>
          <w:tcPr>
            <w:tcW w:w="623" w:type="dxa"/>
            <w:vAlign w:val="center"/>
          </w:tcPr>
          <w:p w14:paraId="526CE474" w14:textId="2A5CE776" w:rsidR="00EF711E" w:rsidRPr="00EF711E" w:rsidRDefault="00EF711E" w:rsidP="00FD2D1D">
            <w:pPr>
              <w:jc w:val="center"/>
              <w:rPr>
                <w:lang w:eastAsia="zh-TW"/>
              </w:rPr>
            </w:pPr>
            <w:r w:rsidRPr="00EF711E">
              <w:rPr>
                <w:lang w:eastAsia="zh-TW"/>
              </w:rPr>
              <w:t>13</w:t>
            </w:r>
          </w:p>
        </w:tc>
        <w:tc>
          <w:tcPr>
            <w:tcW w:w="802" w:type="dxa"/>
            <w:vAlign w:val="center"/>
          </w:tcPr>
          <w:p w14:paraId="36850F15" w14:textId="61D1FFAD" w:rsidR="00EF711E" w:rsidRPr="00EF711E" w:rsidRDefault="00EF711E" w:rsidP="00FD2D1D">
            <w:pPr>
              <w:jc w:val="center"/>
              <w:rPr>
                <w:lang w:eastAsia="zh-TW"/>
              </w:rPr>
            </w:pPr>
            <w:r w:rsidRPr="00EF711E">
              <w:rPr>
                <w:rFonts w:ascii="Calibri" w:eastAsia="新細明體" w:hAnsi="Calibri" w:cs="新細明體"/>
                <w:color w:val="000000"/>
              </w:rPr>
              <w:t>0.2</w:t>
            </w:r>
          </w:p>
        </w:tc>
        <w:tc>
          <w:tcPr>
            <w:tcW w:w="802" w:type="dxa"/>
            <w:vAlign w:val="center"/>
          </w:tcPr>
          <w:p w14:paraId="29A06369" w14:textId="504A6CAF" w:rsidR="00EF711E" w:rsidRPr="00EF711E" w:rsidRDefault="00EF711E" w:rsidP="00FD2D1D">
            <w:pPr>
              <w:jc w:val="center"/>
              <w:rPr>
                <w:lang w:eastAsia="zh-TW"/>
              </w:rPr>
            </w:pPr>
            <w:r w:rsidRPr="00EF711E">
              <w:rPr>
                <w:rFonts w:ascii="Calibri" w:eastAsia="新細明體" w:hAnsi="Calibri" w:cs="新細明體"/>
                <w:color w:val="000000"/>
              </w:rPr>
              <w:t>0.2</w:t>
            </w:r>
          </w:p>
        </w:tc>
        <w:tc>
          <w:tcPr>
            <w:tcW w:w="802" w:type="dxa"/>
            <w:vAlign w:val="center"/>
          </w:tcPr>
          <w:p w14:paraId="61BA3F30" w14:textId="6A2F5425" w:rsidR="00EF711E" w:rsidRPr="00EF711E" w:rsidRDefault="00EF711E" w:rsidP="00FD2D1D">
            <w:pPr>
              <w:jc w:val="center"/>
              <w:rPr>
                <w:lang w:eastAsia="zh-TW"/>
              </w:rPr>
            </w:pPr>
            <w:r w:rsidRPr="00EF711E">
              <w:rPr>
                <w:rFonts w:ascii="Calibri" w:eastAsia="新細明體" w:hAnsi="Calibri" w:cs="新細明體"/>
                <w:color w:val="000000"/>
              </w:rPr>
              <w:t>0.15</w:t>
            </w:r>
          </w:p>
        </w:tc>
        <w:tc>
          <w:tcPr>
            <w:tcW w:w="802" w:type="dxa"/>
            <w:vAlign w:val="center"/>
          </w:tcPr>
          <w:p w14:paraId="4116F180" w14:textId="34BC0E25" w:rsidR="00EF711E" w:rsidRPr="00EF711E" w:rsidRDefault="00EF711E" w:rsidP="00FD2D1D">
            <w:pPr>
              <w:jc w:val="center"/>
              <w:rPr>
                <w:lang w:eastAsia="zh-TW"/>
              </w:rPr>
            </w:pPr>
            <w:r w:rsidRPr="00EF711E">
              <w:rPr>
                <w:rFonts w:ascii="Calibri" w:eastAsia="新細明體" w:hAnsi="Calibri" w:cs="新細明體"/>
                <w:color w:val="000000"/>
              </w:rPr>
              <w:t>0.15</w:t>
            </w:r>
          </w:p>
        </w:tc>
        <w:tc>
          <w:tcPr>
            <w:tcW w:w="802" w:type="dxa"/>
            <w:vAlign w:val="center"/>
          </w:tcPr>
          <w:p w14:paraId="4C1DD3B5" w14:textId="0E617D18" w:rsidR="00EF711E" w:rsidRPr="00EF711E" w:rsidRDefault="00EF711E" w:rsidP="00FD2D1D">
            <w:pPr>
              <w:jc w:val="center"/>
              <w:rPr>
                <w:lang w:eastAsia="zh-TW"/>
              </w:rPr>
            </w:pPr>
            <w:r w:rsidRPr="00EF711E">
              <w:rPr>
                <w:rFonts w:ascii="Calibri" w:eastAsia="新細明體" w:hAnsi="Calibri" w:cs="新細明體"/>
                <w:color w:val="000000"/>
              </w:rPr>
              <w:t>0.2</w:t>
            </w:r>
          </w:p>
        </w:tc>
        <w:tc>
          <w:tcPr>
            <w:tcW w:w="802" w:type="dxa"/>
            <w:vAlign w:val="center"/>
          </w:tcPr>
          <w:p w14:paraId="2F4F9488" w14:textId="4D08C12F" w:rsidR="00EF711E" w:rsidRPr="00EF711E" w:rsidRDefault="00EF711E" w:rsidP="00FD2D1D">
            <w:pPr>
              <w:jc w:val="center"/>
              <w:rPr>
                <w:lang w:eastAsia="zh-TW"/>
              </w:rPr>
            </w:pPr>
            <w:r w:rsidRPr="00EF711E">
              <w:rPr>
                <w:rFonts w:ascii="Calibri" w:eastAsia="新細明體" w:hAnsi="Calibri" w:cs="新細明體"/>
                <w:color w:val="000000"/>
              </w:rPr>
              <w:t>0.2</w:t>
            </w:r>
          </w:p>
        </w:tc>
        <w:tc>
          <w:tcPr>
            <w:tcW w:w="802" w:type="dxa"/>
            <w:vAlign w:val="center"/>
          </w:tcPr>
          <w:p w14:paraId="627BADEC" w14:textId="6144EB21" w:rsidR="00EF711E" w:rsidRPr="00EF711E" w:rsidRDefault="00EF711E" w:rsidP="00FD2D1D">
            <w:pPr>
              <w:jc w:val="center"/>
              <w:rPr>
                <w:lang w:eastAsia="zh-TW"/>
              </w:rPr>
            </w:pPr>
            <w:r w:rsidRPr="00EF711E">
              <w:rPr>
                <w:rFonts w:ascii="Calibri" w:eastAsia="新細明體" w:hAnsi="Calibri" w:cs="新細明體"/>
                <w:color w:val="000000"/>
              </w:rPr>
              <w:t>0.15</w:t>
            </w:r>
          </w:p>
        </w:tc>
        <w:tc>
          <w:tcPr>
            <w:tcW w:w="802" w:type="dxa"/>
            <w:vAlign w:val="center"/>
          </w:tcPr>
          <w:p w14:paraId="3DCC2062" w14:textId="2BFD480D" w:rsidR="00EF711E" w:rsidRPr="00EF711E" w:rsidRDefault="00EF711E" w:rsidP="00FD2D1D">
            <w:pPr>
              <w:jc w:val="center"/>
              <w:rPr>
                <w:lang w:eastAsia="zh-TW"/>
              </w:rPr>
            </w:pPr>
            <w:r w:rsidRPr="00EF711E">
              <w:rPr>
                <w:rFonts w:ascii="Calibri" w:eastAsia="新細明體" w:hAnsi="Calibri" w:cs="新細明體"/>
                <w:color w:val="000000"/>
              </w:rPr>
              <w:t>0.15</w:t>
            </w:r>
          </w:p>
        </w:tc>
      </w:tr>
    </w:tbl>
    <w:p w14:paraId="4F815900" w14:textId="77777777" w:rsidR="00ED1125" w:rsidRDefault="00ED1125" w:rsidP="00EF711E">
      <w:pPr>
        <w:pStyle w:val="Caption"/>
        <w:jc w:val="center"/>
        <w:rPr>
          <w:sz w:val="22"/>
          <w:szCs w:val="22"/>
        </w:rPr>
      </w:pPr>
    </w:p>
    <w:p w14:paraId="62BF729C" w14:textId="090A2F49" w:rsidR="00EF711E" w:rsidRDefault="00EF711E" w:rsidP="00EF711E">
      <w:pPr>
        <w:pStyle w:val="Caption"/>
        <w:jc w:val="center"/>
        <w:rPr>
          <w:sz w:val="22"/>
          <w:szCs w:val="22"/>
          <w:lang w:val="en-US" w:eastAsia="zh-TW"/>
        </w:rPr>
      </w:pPr>
      <w:r w:rsidRPr="00286D71">
        <w:rPr>
          <w:sz w:val="22"/>
          <w:szCs w:val="22"/>
        </w:rPr>
        <w:t xml:space="preserve">Table </w:t>
      </w:r>
      <w:r w:rsidRPr="00286D71">
        <w:rPr>
          <w:sz w:val="22"/>
          <w:szCs w:val="22"/>
          <w:lang w:val="en-US"/>
        </w:rPr>
        <w:t>2.</w:t>
      </w:r>
      <w:r>
        <w:rPr>
          <w:sz w:val="22"/>
          <w:szCs w:val="22"/>
          <w:lang w:val="en-US"/>
        </w:rPr>
        <w:t>2</w:t>
      </w:r>
      <w:r w:rsidRPr="00286D71">
        <w:rPr>
          <w:sz w:val="22"/>
          <w:szCs w:val="22"/>
        </w:rPr>
        <w:t xml:space="preserve"> </w:t>
      </w:r>
      <w:r>
        <w:rPr>
          <w:sz w:val="22"/>
          <w:szCs w:val="22"/>
          <w:lang w:val="en-US" w:eastAsia="zh-TW"/>
        </w:rPr>
        <w:t>70</w:t>
      </w:r>
      <w:r w:rsidRPr="00286D71">
        <w:rPr>
          <w:sz w:val="22"/>
          <w:szCs w:val="22"/>
          <w:lang w:eastAsia="zh-TW"/>
        </w:rPr>
        <w:t xml:space="preserve">% </w:t>
      </w:r>
      <w:r w:rsidR="004A519F" w:rsidRPr="00286D71">
        <w:rPr>
          <w:sz w:val="22"/>
          <w:szCs w:val="22"/>
          <w:lang w:eastAsia="zh-TW"/>
        </w:rPr>
        <w:t>Tput SNR</w:t>
      </w:r>
      <w:r w:rsidR="004A519F" w:rsidRPr="00286D71">
        <w:rPr>
          <w:sz w:val="22"/>
          <w:szCs w:val="22"/>
          <w:lang w:val="en-US" w:eastAsia="zh-TW"/>
        </w:rPr>
        <w:t xml:space="preserve"> </w:t>
      </w:r>
      <w:r w:rsidR="004A519F">
        <w:rPr>
          <w:sz w:val="22"/>
          <w:szCs w:val="22"/>
          <w:lang w:val="en-US" w:eastAsia="zh-TW"/>
        </w:rPr>
        <w:t xml:space="preserve">for FDD cases </w:t>
      </w:r>
      <w:r>
        <w:rPr>
          <w:sz w:val="22"/>
          <w:szCs w:val="22"/>
          <w:lang w:val="en-US" w:eastAsia="zh-TW"/>
        </w:rPr>
        <w:t>(with SSB tracking)</w:t>
      </w:r>
    </w:p>
    <w:tbl>
      <w:tblPr>
        <w:tblStyle w:val="TableGrid"/>
        <w:tblW w:w="7039" w:type="dxa"/>
        <w:tblInd w:w="1550" w:type="dxa"/>
        <w:tblLook w:val="04A0" w:firstRow="1" w:lastRow="0" w:firstColumn="1" w:lastColumn="0" w:noHBand="0" w:noVBand="1"/>
      </w:tblPr>
      <w:tblGrid>
        <w:gridCol w:w="623"/>
        <w:gridCol w:w="802"/>
        <w:gridCol w:w="802"/>
        <w:gridCol w:w="802"/>
        <w:gridCol w:w="802"/>
        <w:gridCol w:w="802"/>
        <w:gridCol w:w="802"/>
        <w:gridCol w:w="802"/>
        <w:gridCol w:w="802"/>
      </w:tblGrid>
      <w:tr w:rsidR="00EF711E" w:rsidRPr="00EF711E" w14:paraId="62F72FF8" w14:textId="77777777" w:rsidTr="00EF711E">
        <w:trPr>
          <w:trHeight w:val="417"/>
        </w:trPr>
        <w:tc>
          <w:tcPr>
            <w:tcW w:w="623" w:type="dxa"/>
            <w:vMerge w:val="restart"/>
            <w:vAlign w:val="center"/>
          </w:tcPr>
          <w:p w14:paraId="74538B39" w14:textId="77777777" w:rsidR="00EF711E" w:rsidRPr="00EF711E" w:rsidRDefault="00EF711E" w:rsidP="00EF711E">
            <w:pPr>
              <w:jc w:val="center"/>
              <w:rPr>
                <w:lang w:eastAsia="zh-TW"/>
              </w:rPr>
            </w:pPr>
            <w:r w:rsidRPr="00EF711E">
              <w:rPr>
                <w:lang w:eastAsia="zh-TW"/>
              </w:rPr>
              <w:t>MCS</w:t>
            </w:r>
          </w:p>
        </w:tc>
        <w:tc>
          <w:tcPr>
            <w:tcW w:w="6416" w:type="dxa"/>
            <w:gridSpan w:val="8"/>
            <w:vAlign w:val="center"/>
          </w:tcPr>
          <w:p w14:paraId="12305345" w14:textId="386FBAA7" w:rsidR="00EF711E" w:rsidRPr="00EF711E" w:rsidRDefault="00EF711E" w:rsidP="00EF711E">
            <w:pPr>
              <w:jc w:val="center"/>
              <w:rPr>
                <w:b/>
                <w:lang w:eastAsia="zh-TW"/>
              </w:rPr>
            </w:pPr>
            <w:r w:rsidRPr="00EF711E">
              <w:rPr>
                <w:b/>
                <w:lang w:eastAsia="zh-TW"/>
              </w:rPr>
              <w:t>FDD</w:t>
            </w:r>
          </w:p>
        </w:tc>
      </w:tr>
      <w:tr w:rsidR="00EF711E" w:rsidRPr="00EF711E" w14:paraId="64DC55E7" w14:textId="77777777" w:rsidTr="00EF711E">
        <w:trPr>
          <w:trHeight w:val="423"/>
        </w:trPr>
        <w:tc>
          <w:tcPr>
            <w:tcW w:w="623" w:type="dxa"/>
            <w:vMerge/>
            <w:vAlign w:val="center"/>
          </w:tcPr>
          <w:p w14:paraId="3FF815E2" w14:textId="77777777" w:rsidR="00EF711E" w:rsidRPr="00EF711E" w:rsidRDefault="00EF711E" w:rsidP="00EF711E">
            <w:pPr>
              <w:jc w:val="center"/>
              <w:rPr>
                <w:lang w:eastAsia="zh-TW"/>
              </w:rPr>
            </w:pPr>
          </w:p>
        </w:tc>
        <w:tc>
          <w:tcPr>
            <w:tcW w:w="3208" w:type="dxa"/>
            <w:gridSpan w:val="4"/>
            <w:vAlign w:val="center"/>
          </w:tcPr>
          <w:p w14:paraId="1EAEF64E" w14:textId="0EA303A8" w:rsidR="00EF711E" w:rsidRPr="00EF711E" w:rsidRDefault="00EF711E" w:rsidP="00EF711E">
            <w:pPr>
              <w:jc w:val="center"/>
              <w:rPr>
                <w:lang w:eastAsia="zh-TW"/>
              </w:rPr>
            </w:pPr>
            <w:r w:rsidRPr="00EF711E">
              <w:rPr>
                <w:lang w:eastAsia="zh-TW"/>
              </w:rPr>
              <w:t>300km/h (fd = 750 Hz)</w:t>
            </w:r>
          </w:p>
        </w:tc>
        <w:tc>
          <w:tcPr>
            <w:tcW w:w="3208" w:type="dxa"/>
            <w:gridSpan w:val="4"/>
            <w:vAlign w:val="center"/>
          </w:tcPr>
          <w:p w14:paraId="18BEA568" w14:textId="387DB590" w:rsidR="00EF711E" w:rsidRPr="00EF711E" w:rsidRDefault="00EF711E" w:rsidP="00EF711E">
            <w:pPr>
              <w:jc w:val="center"/>
              <w:rPr>
                <w:lang w:eastAsia="zh-TW"/>
              </w:rPr>
            </w:pPr>
            <w:r w:rsidRPr="00EF711E">
              <w:rPr>
                <w:lang w:eastAsia="zh-TW"/>
              </w:rPr>
              <w:t>350km/h (fd = 875 Hz)</w:t>
            </w:r>
          </w:p>
        </w:tc>
      </w:tr>
      <w:tr w:rsidR="00EF711E" w:rsidRPr="00EF711E" w14:paraId="22967B05" w14:textId="77777777" w:rsidTr="00EF711E">
        <w:trPr>
          <w:trHeight w:val="580"/>
        </w:trPr>
        <w:tc>
          <w:tcPr>
            <w:tcW w:w="623" w:type="dxa"/>
            <w:vMerge/>
            <w:vAlign w:val="center"/>
          </w:tcPr>
          <w:p w14:paraId="73D877ED" w14:textId="77777777" w:rsidR="00EF711E" w:rsidRPr="00EF711E" w:rsidRDefault="00EF711E" w:rsidP="00EF711E">
            <w:pPr>
              <w:jc w:val="center"/>
              <w:rPr>
                <w:lang w:eastAsia="zh-TW"/>
              </w:rPr>
            </w:pPr>
          </w:p>
        </w:tc>
        <w:tc>
          <w:tcPr>
            <w:tcW w:w="1604" w:type="dxa"/>
            <w:gridSpan w:val="2"/>
            <w:vAlign w:val="center"/>
          </w:tcPr>
          <w:p w14:paraId="396389DC" w14:textId="4E4B93E1"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10ms</w:t>
            </w:r>
          </w:p>
        </w:tc>
        <w:tc>
          <w:tcPr>
            <w:tcW w:w="1604" w:type="dxa"/>
            <w:gridSpan w:val="2"/>
            <w:vAlign w:val="center"/>
          </w:tcPr>
          <w:p w14:paraId="0AD5A05E" w14:textId="4752C086"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20ms</w:t>
            </w:r>
          </w:p>
        </w:tc>
        <w:tc>
          <w:tcPr>
            <w:tcW w:w="1604" w:type="dxa"/>
            <w:gridSpan w:val="2"/>
            <w:vAlign w:val="center"/>
          </w:tcPr>
          <w:p w14:paraId="07D54230" w14:textId="0E487DDE"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10ms</w:t>
            </w:r>
          </w:p>
        </w:tc>
        <w:tc>
          <w:tcPr>
            <w:tcW w:w="1604" w:type="dxa"/>
            <w:gridSpan w:val="2"/>
            <w:vAlign w:val="center"/>
          </w:tcPr>
          <w:p w14:paraId="3A8F32A3" w14:textId="4DFB40F3"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20ms</w:t>
            </w:r>
          </w:p>
        </w:tc>
      </w:tr>
      <w:tr w:rsidR="00EF711E" w:rsidRPr="00EF711E" w14:paraId="26184B17" w14:textId="77777777" w:rsidTr="00EF711E">
        <w:trPr>
          <w:trHeight w:val="333"/>
        </w:trPr>
        <w:tc>
          <w:tcPr>
            <w:tcW w:w="623" w:type="dxa"/>
            <w:vMerge/>
            <w:vAlign w:val="center"/>
          </w:tcPr>
          <w:p w14:paraId="01FA4690" w14:textId="77777777" w:rsidR="00EF711E" w:rsidRPr="00EF711E" w:rsidRDefault="00EF711E" w:rsidP="00EF711E">
            <w:pPr>
              <w:jc w:val="center"/>
              <w:rPr>
                <w:lang w:eastAsia="zh-TW"/>
              </w:rPr>
            </w:pPr>
          </w:p>
        </w:tc>
        <w:tc>
          <w:tcPr>
            <w:tcW w:w="802" w:type="dxa"/>
            <w:vAlign w:val="center"/>
          </w:tcPr>
          <w:p w14:paraId="48CEC0C0" w14:textId="77777777" w:rsidR="00EF711E" w:rsidRDefault="00EF711E" w:rsidP="00EF711E">
            <w:pPr>
              <w:jc w:val="center"/>
              <w:rPr>
                <w:lang w:eastAsia="zh-TW"/>
              </w:rPr>
            </w:pPr>
            <w:r>
              <w:rPr>
                <w:lang w:eastAsia="zh-TW"/>
              </w:rPr>
              <w:t>DMRS</w:t>
            </w:r>
          </w:p>
          <w:p w14:paraId="4EF33835" w14:textId="3EC55207"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233F3739" w14:textId="77777777" w:rsidR="00EF711E" w:rsidRDefault="00EF711E" w:rsidP="00EF711E">
            <w:pPr>
              <w:jc w:val="center"/>
              <w:rPr>
                <w:lang w:eastAsia="zh-TW"/>
              </w:rPr>
            </w:pPr>
            <w:r>
              <w:rPr>
                <w:lang w:eastAsia="zh-TW"/>
              </w:rPr>
              <w:t>DMRS</w:t>
            </w:r>
          </w:p>
          <w:p w14:paraId="63C021D1" w14:textId="4B365CD9" w:rsidR="00EF711E" w:rsidRPr="00EF711E" w:rsidRDefault="00EF711E" w:rsidP="00EF711E">
            <w:pPr>
              <w:jc w:val="center"/>
              <w:rPr>
                <w:lang w:eastAsia="zh-TW"/>
              </w:rPr>
            </w:pPr>
            <w:r>
              <w:rPr>
                <w:lang w:eastAsia="zh-TW"/>
              </w:rPr>
              <w:t>add2</w:t>
            </w:r>
          </w:p>
        </w:tc>
        <w:tc>
          <w:tcPr>
            <w:tcW w:w="802" w:type="dxa"/>
            <w:vAlign w:val="center"/>
          </w:tcPr>
          <w:p w14:paraId="19E16790" w14:textId="77777777" w:rsidR="00EF711E" w:rsidRDefault="00EF711E" w:rsidP="00EF711E">
            <w:pPr>
              <w:jc w:val="center"/>
              <w:rPr>
                <w:lang w:eastAsia="zh-TW"/>
              </w:rPr>
            </w:pPr>
            <w:r>
              <w:rPr>
                <w:lang w:eastAsia="zh-TW"/>
              </w:rPr>
              <w:t>DMRS</w:t>
            </w:r>
          </w:p>
          <w:p w14:paraId="390F579F" w14:textId="774EBE06"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10961B14" w14:textId="77777777" w:rsidR="00EF711E" w:rsidRDefault="00EF711E" w:rsidP="00EF711E">
            <w:pPr>
              <w:jc w:val="center"/>
              <w:rPr>
                <w:lang w:eastAsia="zh-TW"/>
              </w:rPr>
            </w:pPr>
            <w:r>
              <w:rPr>
                <w:lang w:eastAsia="zh-TW"/>
              </w:rPr>
              <w:t>DMRS</w:t>
            </w:r>
          </w:p>
          <w:p w14:paraId="1CA15005" w14:textId="699987F5" w:rsidR="00EF711E" w:rsidRPr="00EF711E" w:rsidRDefault="00EF711E" w:rsidP="00EF711E">
            <w:pPr>
              <w:jc w:val="center"/>
              <w:rPr>
                <w:lang w:eastAsia="zh-TW"/>
              </w:rPr>
            </w:pPr>
            <w:r>
              <w:rPr>
                <w:lang w:eastAsia="zh-TW"/>
              </w:rPr>
              <w:t>add2</w:t>
            </w:r>
          </w:p>
        </w:tc>
        <w:tc>
          <w:tcPr>
            <w:tcW w:w="802" w:type="dxa"/>
            <w:vAlign w:val="center"/>
          </w:tcPr>
          <w:p w14:paraId="6CAB609E" w14:textId="77777777" w:rsidR="00EF711E" w:rsidRDefault="00EF711E" w:rsidP="00EF711E">
            <w:pPr>
              <w:jc w:val="center"/>
              <w:rPr>
                <w:lang w:eastAsia="zh-TW"/>
              </w:rPr>
            </w:pPr>
            <w:r>
              <w:rPr>
                <w:lang w:eastAsia="zh-TW"/>
              </w:rPr>
              <w:t>DMRS</w:t>
            </w:r>
          </w:p>
          <w:p w14:paraId="3B7CFAAF" w14:textId="05A6849D"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330BA9C8" w14:textId="77777777" w:rsidR="00EF711E" w:rsidRDefault="00EF711E" w:rsidP="00EF711E">
            <w:pPr>
              <w:jc w:val="center"/>
              <w:rPr>
                <w:lang w:eastAsia="zh-TW"/>
              </w:rPr>
            </w:pPr>
            <w:r>
              <w:rPr>
                <w:lang w:eastAsia="zh-TW"/>
              </w:rPr>
              <w:t>DMRS</w:t>
            </w:r>
          </w:p>
          <w:p w14:paraId="44A9D3F4" w14:textId="617D212A" w:rsidR="00EF711E" w:rsidRPr="00EF711E" w:rsidRDefault="00EF711E" w:rsidP="00EF711E">
            <w:pPr>
              <w:jc w:val="center"/>
              <w:rPr>
                <w:lang w:eastAsia="zh-TW"/>
              </w:rPr>
            </w:pPr>
            <w:r>
              <w:rPr>
                <w:lang w:eastAsia="zh-TW"/>
              </w:rPr>
              <w:t>add2</w:t>
            </w:r>
          </w:p>
        </w:tc>
        <w:tc>
          <w:tcPr>
            <w:tcW w:w="802" w:type="dxa"/>
            <w:vAlign w:val="center"/>
          </w:tcPr>
          <w:p w14:paraId="30FAD591" w14:textId="77777777" w:rsidR="00EF711E" w:rsidRDefault="00EF711E" w:rsidP="00EF711E">
            <w:pPr>
              <w:jc w:val="center"/>
              <w:rPr>
                <w:lang w:eastAsia="zh-TW"/>
              </w:rPr>
            </w:pPr>
            <w:r>
              <w:rPr>
                <w:lang w:eastAsia="zh-TW"/>
              </w:rPr>
              <w:t>DMRS</w:t>
            </w:r>
          </w:p>
          <w:p w14:paraId="76A2876C" w14:textId="21DFEA81"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35FBF797" w14:textId="77777777" w:rsidR="00EF711E" w:rsidRDefault="00EF711E" w:rsidP="00EF711E">
            <w:pPr>
              <w:jc w:val="center"/>
              <w:rPr>
                <w:lang w:eastAsia="zh-TW"/>
              </w:rPr>
            </w:pPr>
            <w:r>
              <w:rPr>
                <w:lang w:eastAsia="zh-TW"/>
              </w:rPr>
              <w:t>DMRS</w:t>
            </w:r>
          </w:p>
          <w:p w14:paraId="54323B43" w14:textId="1E561960" w:rsidR="00EF711E" w:rsidRPr="00EF711E" w:rsidRDefault="00EF711E" w:rsidP="00EF711E">
            <w:pPr>
              <w:jc w:val="center"/>
              <w:rPr>
                <w:lang w:eastAsia="zh-TW"/>
              </w:rPr>
            </w:pPr>
            <w:r>
              <w:rPr>
                <w:lang w:eastAsia="zh-TW"/>
              </w:rPr>
              <w:t>add2</w:t>
            </w:r>
          </w:p>
        </w:tc>
      </w:tr>
      <w:tr w:rsidR="00EF711E" w:rsidRPr="00EF711E" w14:paraId="067B333E" w14:textId="77777777" w:rsidTr="00EF711E">
        <w:trPr>
          <w:trHeight w:val="426"/>
        </w:trPr>
        <w:tc>
          <w:tcPr>
            <w:tcW w:w="623" w:type="dxa"/>
            <w:vAlign w:val="center"/>
          </w:tcPr>
          <w:p w14:paraId="0D056B5A" w14:textId="77777777" w:rsidR="00EF711E" w:rsidRPr="00EF711E" w:rsidRDefault="00EF711E" w:rsidP="00EF711E">
            <w:pPr>
              <w:jc w:val="center"/>
              <w:rPr>
                <w:lang w:eastAsia="zh-TW"/>
              </w:rPr>
            </w:pPr>
            <w:r w:rsidRPr="00EF711E">
              <w:rPr>
                <w:lang w:eastAsia="zh-TW"/>
              </w:rPr>
              <w:t>4</w:t>
            </w:r>
          </w:p>
        </w:tc>
        <w:tc>
          <w:tcPr>
            <w:tcW w:w="802" w:type="dxa"/>
            <w:vAlign w:val="center"/>
          </w:tcPr>
          <w:p w14:paraId="048CDD68" w14:textId="77777777" w:rsidR="00EF711E" w:rsidRPr="00EF711E" w:rsidRDefault="00EF711E" w:rsidP="00EF711E">
            <w:pPr>
              <w:jc w:val="center"/>
              <w:rPr>
                <w:lang w:eastAsia="zh-TW"/>
              </w:rPr>
            </w:pPr>
            <w:r w:rsidRPr="00EF711E">
              <w:rPr>
                <w:rFonts w:ascii="Calibri" w:eastAsia="新細明體" w:hAnsi="Calibri" w:cs="新細明體"/>
                <w:color w:val="000000"/>
              </w:rPr>
              <w:t>-6.</w:t>
            </w:r>
            <w:r w:rsidRPr="00EF711E">
              <w:rPr>
                <w:rFonts w:ascii="Calibri" w:eastAsia="新細明體" w:hAnsi="Calibri" w:cs="新細明體"/>
                <w:color w:val="000000"/>
                <w:lang w:eastAsia="zh-TW"/>
              </w:rPr>
              <w:t>25</w:t>
            </w:r>
          </w:p>
        </w:tc>
        <w:tc>
          <w:tcPr>
            <w:tcW w:w="802" w:type="dxa"/>
            <w:vAlign w:val="center"/>
          </w:tcPr>
          <w:p w14:paraId="2B1684B2" w14:textId="77777777" w:rsidR="00EF711E" w:rsidRPr="00EF711E" w:rsidRDefault="00EF711E" w:rsidP="00EF711E">
            <w:pPr>
              <w:jc w:val="center"/>
              <w:rPr>
                <w:lang w:eastAsia="zh-TW"/>
              </w:rPr>
            </w:pPr>
            <w:r w:rsidRPr="00EF711E">
              <w:rPr>
                <w:rFonts w:ascii="Calibri" w:eastAsia="新細明體" w:hAnsi="Calibri" w:cs="新細明體"/>
                <w:color w:val="000000"/>
              </w:rPr>
              <w:t>-6.45</w:t>
            </w:r>
          </w:p>
        </w:tc>
        <w:tc>
          <w:tcPr>
            <w:tcW w:w="802" w:type="dxa"/>
            <w:vAlign w:val="center"/>
          </w:tcPr>
          <w:p w14:paraId="1F52F231" w14:textId="77777777" w:rsidR="00EF711E" w:rsidRPr="00EF711E" w:rsidRDefault="00EF711E" w:rsidP="00EF711E">
            <w:pPr>
              <w:jc w:val="center"/>
              <w:rPr>
                <w:lang w:eastAsia="zh-TW"/>
              </w:rPr>
            </w:pPr>
            <w:r w:rsidRPr="00EF711E">
              <w:rPr>
                <w:lang w:eastAsia="zh-TW"/>
              </w:rPr>
              <w:t>-6.3</w:t>
            </w:r>
          </w:p>
        </w:tc>
        <w:tc>
          <w:tcPr>
            <w:tcW w:w="802" w:type="dxa"/>
            <w:vAlign w:val="center"/>
          </w:tcPr>
          <w:p w14:paraId="4C21FECB" w14:textId="77777777" w:rsidR="00EF711E" w:rsidRPr="00EF711E" w:rsidRDefault="00EF711E" w:rsidP="00EF711E">
            <w:pPr>
              <w:jc w:val="center"/>
              <w:rPr>
                <w:lang w:eastAsia="zh-TW"/>
              </w:rPr>
            </w:pPr>
            <w:r w:rsidRPr="00EF711E">
              <w:rPr>
                <w:lang w:eastAsia="zh-TW"/>
              </w:rPr>
              <w:t>-6.5</w:t>
            </w:r>
          </w:p>
        </w:tc>
        <w:tc>
          <w:tcPr>
            <w:tcW w:w="802" w:type="dxa"/>
            <w:vAlign w:val="center"/>
          </w:tcPr>
          <w:p w14:paraId="7AD747BC" w14:textId="77777777" w:rsidR="00EF711E" w:rsidRPr="00EF711E" w:rsidRDefault="00EF711E" w:rsidP="00EF711E">
            <w:pPr>
              <w:jc w:val="center"/>
              <w:rPr>
                <w:lang w:eastAsia="zh-TW"/>
              </w:rPr>
            </w:pPr>
            <w:r w:rsidRPr="00EF711E">
              <w:rPr>
                <w:rFonts w:ascii="Calibri" w:eastAsia="新細明體" w:hAnsi="Calibri" w:cs="新細明體"/>
                <w:color w:val="000000"/>
              </w:rPr>
              <w:t>-6.25</w:t>
            </w:r>
          </w:p>
        </w:tc>
        <w:tc>
          <w:tcPr>
            <w:tcW w:w="802" w:type="dxa"/>
            <w:vAlign w:val="center"/>
          </w:tcPr>
          <w:p w14:paraId="2FE7F687" w14:textId="77777777" w:rsidR="00EF711E" w:rsidRPr="00EF711E" w:rsidRDefault="00EF711E" w:rsidP="00EF711E">
            <w:pPr>
              <w:jc w:val="center"/>
              <w:rPr>
                <w:lang w:eastAsia="zh-TW"/>
              </w:rPr>
            </w:pPr>
            <w:r w:rsidRPr="00EF711E">
              <w:rPr>
                <w:rFonts w:ascii="Calibri" w:eastAsia="新細明體" w:hAnsi="Calibri" w:cs="新細明體"/>
                <w:color w:val="000000"/>
              </w:rPr>
              <w:t>-6.45</w:t>
            </w:r>
          </w:p>
        </w:tc>
        <w:tc>
          <w:tcPr>
            <w:tcW w:w="802" w:type="dxa"/>
            <w:vAlign w:val="center"/>
          </w:tcPr>
          <w:p w14:paraId="2F3DD266" w14:textId="77777777" w:rsidR="00EF711E" w:rsidRPr="00EF711E" w:rsidRDefault="00EF711E" w:rsidP="00EF711E">
            <w:pPr>
              <w:jc w:val="center"/>
              <w:rPr>
                <w:lang w:eastAsia="zh-TW"/>
              </w:rPr>
            </w:pPr>
            <w:r w:rsidRPr="00EF711E">
              <w:rPr>
                <w:lang w:eastAsia="zh-TW"/>
              </w:rPr>
              <w:t>-6.3</w:t>
            </w:r>
          </w:p>
        </w:tc>
        <w:tc>
          <w:tcPr>
            <w:tcW w:w="802" w:type="dxa"/>
            <w:vAlign w:val="center"/>
          </w:tcPr>
          <w:p w14:paraId="71BD4E8C" w14:textId="77777777" w:rsidR="00EF711E" w:rsidRPr="00EF711E" w:rsidRDefault="00EF711E" w:rsidP="00EF711E">
            <w:pPr>
              <w:jc w:val="center"/>
              <w:rPr>
                <w:lang w:eastAsia="zh-TW"/>
              </w:rPr>
            </w:pPr>
            <w:r w:rsidRPr="00EF711E">
              <w:rPr>
                <w:lang w:eastAsia="zh-TW"/>
              </w:rPr>
              <w:t>-6.5</w:t>
            </w:r>
          </w:p>
        </w:tc>
      </w:tr>
      <w:tr w:rsidR="00EF711E" w:rsidRPr="00EF711E" w14:paraId="22BBCC89" w14:textId="77777777" w:rsidTr="00EF711E">
        <w:trPr>
          <w:trHeight w:val="426"/>
        </w:trPr>
        <w:tc>
          <w:tcPr>
            <w:tcW w:w="623" w:type="dxa"/>
            <w:vAlign w:val="center"/>
          </w:tcPr>
          <w:p w14:paraId="3F699808" w14:textId="77777777" w:rsidR="00EF711E" w:rsidRPr="00EF711E" w:rsidRDefault="00EF711E" w:rsidP="00EF711E">
            <w:pPr>
              <w:jc w:val="center"/>
              <w:rPr>
                <w:lang w:eastAsia="zh-TW"/>
              </w:rPr>
            </w:pPr>
            <w:r w:rsidRPr="00EF711E">
              <w:rPr>
                <w:lang w:eastAsia="zh-TW"/>
              </w:rPr>
              <w:t>13</w:t>
            </w:r>
          </w:p>
        </w:tc>
        <w:tc>
          <w:tcPr>
            <w:tcW w:w="802" w:type="dxa"/>
            <w:vAlign w:val="center"/>
          </w:tcPr>
          <w:p w14:paraId="67DC681A" w14:textId="77777777" w:rsidR="00EF711E" w:rsidRPr="00EF711E" w:rsidRDefault="00EF711E" w:rsidP="00EF711E">
            <w:pPr>
              <w:jc w:val="center"/>
              <w:rPr>
                <w:lang w:eastAsia="zh-TW"/>
              </w:rPr>
            </w:pPr>
            <w:r w:rsidRPr="00EF711E">
              <w:rPr>
                <w:rFonts w:ascii="Calibri" w:eastAsia="新細明體" w:hAnsi="Calibri" w:cs="新細明體"/>
                <w:color w:val="000000"/>
              </w:rPr>
              <w:t>0.2</w:t>
            </w:r>
          </w:p>
        </w:tc>
        <w:tc>
          <w:tcPr>
            <w:tcW w:w="802" w:type="dxa"/>
            <w:vAlign w:val="center"/>
          </w:tcPr>
          <w:p w14:paraId="0D92936D" w14:textId="77777777" w:rsidR="00EF711E" w:rsidRPr="00EF711E" w:rsidRDefault="00EF711E" w:rsidP="00EF711E">
            <w:pPr>
              <w:jc w:val="center"/>
              <w:rPr>
                <w:lang w:eastAsia="zh-TW"/>
              </w:rPr>
            </w:pPr>
            <w:r w:rsidRPr="00EF711E">
              <w:rPr>
                <w:rFonts w:ascii="Calibri" w:eastAsia="新細明體" w:hAnsi="Calibri" w:cs="新細明體"/>
                <w:color w:val="000000"/>
              </w:rPr>
              <w:t>0.2</w:t>
            </w:r>
          </w:p>
        </w:tc>
        <w:tc>
          <w:tcPr>
            <w:tcW w:w="802" w:type="dxa"/>
            <w:vAlign w:val="center"/>
          </w:tcPr>
          <w:p w14:paraId="1730A8E0" w14:textId="77777777" w:rsidR="00EF711E" w:rsidRPr="00EF711E" w:rsidRDefault="00EF711E" w:rsidP="00EF711E">
            <w:pPr>
              <w:jc w:val="center"/>
              <w:rPr>
                <w:lang w:eastAsia="zh-TW"/>
              </w:rPr>
            </w:pPr>
            <w:r w:rsidRPr="00EF711E">
              <w:rPr>
                <w:lang w:eastAsia="zh-TW"/>
              </w:rPr>
              <w:t>0.15</w:t>
            </w:r>
          </w:p>
        </w:tc>
        <w:tc>
          <w:tcPr>
            <w:tcW w:w="802" w:type="dxa"/>
            <w:vAlign w:val="center"/>
          </w:tcPr>
          <w:p w14:paraId="40CB6A13" w14:textId="77777777" w:rsidR="00EF711E" w:rsidRPr="00EF711E" w:rsidRDefault="00EF711E" w:rsidP="00EF711E">
            <w:pPr>
              <w:jc w:val="center"/>
              <w:rPr>
                <w:lang w:eastAsia="zh-TW"/>
              </w:rPr>
            </w:pPr>
            <w:r w:rsidRPr="00EF711E">
              <w:rPr>
                <w:lang w:eastAsia="zh-TW"/>
              </w:rPr>
              <w:t>0.15</w:t>
            </w:r>
          </w:p>
        </w:tc>
        <w:tc>
          <w:tcPr>
            <w:tcW w:w="802" w:type="dxa"/>
            <w:vAlign w:val="center"/>
          </w:tcPr>
          <w:p w14:paraId="04203AF1" w14:textId="77777777" w:rsidR="00EF711E" w:rsidRPr="00EF711E" w:rsidRDefault="00EF711E" w:rsidP="00EF711E">
            <w:pPr>
              <w:jc w:val="center"/>
              <w:rPr>
                <w:lang w:eastAsia="zh-TW"/>
              </w:rPr>
            </w:pPr>
            <w:r w:rsidRPr="00EF711E">
              <w:rPr>
                <w:rFonts w:ascii="Calibri" w:eastAsia="新細明體" w:hAnsi="Calibri" w:cs="新細明體"/>
                <w:color w:val="000000"/>
              </w:rPr>
              <w:t>0.2</w:t>
            </w:r>
          </w:p>
        </w:tc>
        <w:tc>
          <w:tcPr>
            <w:tcW w:w="802" w:type="dxa"/>
            <w:vAlign w:val="center"/>
          </w:tcPr>
          <w:p w14:paraId="6381DC95" w14:textId="77777777" w:rsidR="00EF711E" w:rsidRPr="00EF711E" w:rsidRDefault="00EF711E" w:rsidP="00EF711E">
            <w:pPr>
              <w:jc w:val="center"/>
              <w:rPr>
                <w:lang w:eastAsia="zh-TW"/>
              </w:rPr>
            </w:pPr>
            <w:r w:rsidRPr="00EF711E">
              <w:rPr>
                <w:rFonts w:ascii="Calibri" w:eastAsia="新細明體" w:hAnsi="Calibri" w:cs="新細明體"/>
                <w:color w:val="000000"/>
              </w:rPr>
              <w:t>0.2</w:t>
            </w:r>
          </w:p>
        </w:tc>
        <w:tc>
          <w:tcPr>
            <w:tcW w:w="802" w:type="dxa"/>
            <w:vAlign w:val="center"/>
          </w:tcPr>
          <w:p w14:paraId="1836314D" w14:textId="77777777" w:rsidR="00EF711E" w:rsidRPr="00EF711E" w:rsidRDefault="00EF711E" w:rsidP="00EF711E">
            <w:pPr>
              <w:jc w:val="center"/>
              <w:rPr>
                <w:lang w:eastAsia="zh-TW"/>
              </w:rPr>
            </w:pPr>
            <w:r w:rsidRPr="00EF711E">
              <w:rPr>
                <w:lang w:eastAsia="zh-TW"/>
              </w:rPr>
              <w:t>0.15</w:t>
            </w:r>
          </w:p>
        </w:tc>
        <w:tc>
          <w:tcPr>
            <w:tcW w:w="802" w:type="dxa"/>
            <w:vAlign w:val="center"/>
          </w:tcPr>
          <w:p w14:paraId="720E1EAD" w14:textId="77777777" w:rsidR="00EF711E" w:rsidRPr="00EF711E" w:rsidRDefault="00EF711E" w:rsidP="00EF711E">
            <w:pPr>
              <w:jc w:val="center"/>
              <w:rPr>
                <w:lang w:eastAsia="zh-TW"/>
              </w:rPr>
            </w:pPr>
            <w:r w:rsidRPr="00EF711E">
              <w:rPr>
                <w:lang w:eastAsia="zh-TW"/>
              </w:rPr>
              <w:t>0.15</w:t>
            </w:r>
          </w:p>
        </w:tc>
      </w:tr>
    </w:tbl>
    <w:p w14:paraId="588186AA" w14:textId="77777777" w:rsidR="00EF711E" w:rsidRDefault="00EF711E" w:rsidP="00A02ACC">
      <w:pPr>
        <w:rPr>
          <w:lang w:eastAsia="zh-TW"/>
        </w:rPr>
      </w:pPr>
    </w:p>
    <w:p w14:paraId="1849BD5B" w14:textId="300E8C47" w:rsidR="00EF711E" w:rsidRDefault="00EF711E" w:rsidP="00EF711E">
      <w:pPr>
        <w:pStyle w:val="Caption"/>
        <w:jc w:val="center"/>
        <w:rPr>
          <w:sz w:val="22"/>
          <w:szCs w:val="22"/>
          <w:lang w:val="en-US" w:eastAsia="zh-TW"/>
        </w:rPr>
      </w:pPr>
      <w:r w:rsidRPr="00286D71">
        <w:rPr>
          <w:sz w:val="22"/>
          <w:szCs w:val="22"/>
        </w:rPr>
        <w:lastRenderedPageBreak/>
        <w:t xml:space="preserve">Table </w:t>
      </w:r>
      <w:r w:rsidRPr="00286D71">
        <w:rPr>
          <w:sz w:val="22"/>
          <w:szCs w:val="22"/>
          <w:lang w:val="en-US"/>
        </w:rPr>
        <w:t>2.</w:t>
      </w:r>
      <w:r>
        <w:rPr>
          <w:sz w:val="22"/>
          <w:szCs w:val="22"/>
          <w:lang w:val="en-US"/>
        </w:rPr>
        <w:t>3</w:t>
      </w:r>
      <w:r w:rsidRPr="00286D71">
        <w:rPr>
          <w:sz w:val="22"/>
          <w:szCs w:val="22"/>
        </w:rPr>
        <w:t xml:space="preserve"> </w:t>
      </w:r>
      <w:r>
        <w:rPr>
          <w:sz w:val="22"/>
          <w:szCs w:val="22"/>
          <w:lang w:val="en-US" w:eastAsia="zh-TW"/>
        </w:rPr>
        <w:t>70</w:t>
      </w:r>
      <w:r w:rsidRPr="00286D71">
        <w:rPr>
          <w:sz w:val="22"/>
          <w:szCs w:val="22"/>
          <w:lang w:eastAsia="zh-TW"/>
        </w:rPr>
        <w:t xml:space="preserve">% </w:t>
      </w:r>
      <w:r w:rsidR="004A519F" w:rsidRPr="00286D71">
        <w:rPr>
          <w:sz w:val="22"/>
          <w:szCs w:val="22"/>
          <w:lang w:eastAsia="zh-TW"/>
        </w:rPr>
        <w:t>Tput SNR</w:t>
      </w:r>
      <w:r w:rsidR="004A519F" w:rsidRPr="00286D71">
        <w:rPr>
          <w:sz w:val="22"/>
          <w:szCs w:val="22"/>
          <w:lang w:val="en-US" w:eastAsia="zh-TW"/>
        </w:rPr>
        <w:t xml:space="preserve"> </w:t>
      </w:r>
      <w:r w:rsidR="004A519F">
        <w:rPr>
          <w:sz w:val="22"/>
          <w:szCs w:val="22"/>
          <w:lang w:val="en-US" w:eastAsia="zh-TW"/>
        </w:rPr>
        <w:t xml:space="preserve">for TDD cases </w:t>
      </w:r>
      <w:r>
        <w:rPr>
          <w:sz w:val="22"/>
          <w:szCs w:val="22"/>
          <w:lang w:val="en-US" w:eastAsia="zh-TW"/>
        </w:rPr>
        <w:t>(without SSB tracking)</w:t>
      </w:r>
    </w:p>
    <w:tbl>
      <w:tblPr>
        <w:tblStyle w:val="TableGrid"/>
        <w:tblW w:w="7039" w:type="dxa"/>
        <w:tblInd w:w="1550" w:type="dxa"/>
        <w:tblLook w:val="04A0" w:firstRow="1" w:lastRow="0" w:firstColumn="1" w:lastColumn="0" w:noHBand="0" w:noVBand="1"/>
      </w:tblPr>
      <w:tblGrid>
        <w:gridCol w:w="623"/>
        <w:gridCol w:w="802"/>
        <w:gridCol w:w="802"/>
        <w:gridCol w:w="802"/>
        <w:gridCol w:w="802"/>
        <w:gridCol w:w="802"/>
        <w:gridCol w:w="802"/>
        <w:gridCol w:w="802"/>
        <w:gridCol w:w="802"/>
      </w:tblGrid>
      <w:tr w:rsidR="00EF711E" w:rsidRPr="00EF711E" w14:paraId="0F611386" w14:textId="77777777" w:rsidTr="00EF711E">
        <w:trPr>
          <w:trHeight w:val="417"/>
        </w:trPr>
        <w:tc>
          <w:tcPr>
            <w:tcW w:w="623" w:type="dxa"/>
            <w:vMerge w:val="restart"/>
            <w:vAlign w:val="center"/>
          </w:tcPr>
          <w:p w14:paraId="77C002AF" w14:textId="77777777" w:rsidR="00EF711E" w:rsidRPr="00EF711E" w:rsidRDefault="00EF711E" w:rsidP="00EF711E">
            <w:pPr>
              <w:jc w:val="center"/>
              <w:rPr>
                <w:lang w:eastAsia="zh-TW"/>
              </w:rPr>
            </w:pPr>
            <w:r w:rsidRPr="00EF711E">
              <w:rPr>
                <w:lang w:eastAsia="zh-TW"/>
              </w:rPr>
              <w:t>MCS</w:t>
            </w:r>
          </w:p>
        </w:tc>
        <w:tc>
          <w:tcPr>
            <w:tcW w:w="6416" w:type="dxa"/>
            <w:gridSpan w:val="8"/>
            <w:vAlign w:val="center"/>
          </w:tcPr>
          <w:p w14:paraId="1C33EEE9" w14:textId="130DFFA2" w:rsidR="00EF711E" w:rsidRPr="00EF711E" w:rsidRDefault="00EF711E" w:rsidP="00EF711E">
            <w:pPr>
              <w:jc w:val="center"/>
              <w:rPr>
                <w:b/>
                <w:lang w:eastAsia="zh-TW"/>
              </w:rPr>
            </w:pPr>
            <w:r>
              <w:rPr>
                <w:b/>
                <w:lang w:eastAsia="zh-TW"/>
              </w:rPr>
              <w:t>T</w:t>
            </w:r>
            <w:r w:rsidRPr="00EF711E">
              <w:rPr>
                <w:b/>
                <w:lang w:eastAsia="zh-TW"/>
              </w:rPr>
              <w:t>DD</w:t>
            </w:r>
          </w:p>
        </w:tc>
      </w:tr>
      <w:tr w:rsidR="00EF711E" w:rsidRPr="00EF711E" w14:paraId="04077A0F" w14:textId="77777777" w:rsidTr="00EF711E">
        <w:trPr>
          <w:trHeight w:val="423"/>
        </w:trPr>
        <w:tc>
          <w:tcPr>
            <w:tcW w:w="623" w:type="dxa"/>
            <w:vMerge/>
            <w:vAlign w:val="center"/>
          </w:tcPr>
          <w:p w14:paraId="1A36BBF9" w14:textId="77777777" w:rsidR="00EF711E" w:rsidRPr="00EF711E" w:rsidRDefault="00EF711E" w:rsidP="00EF711E">
            <w:pPr>
              <w:jc w:val="center"/>
              <w:rPr>
                <w:lang w:eastAsia="zh-TW"/>
              </w:rPr>
            </w:pPr>
          </w:p>
        </w:tc>
        <w:tc>
          <w:tcPr>
            <w:tcW w:w="3208" w:type="dxa"/>
            <w:gridSpan w:val="4"/>
            <w:vAlign w:val="center"/>
          </w:tcPr>
          <w:p w14:paraId="40D5ED17" w14:textId="77777777" w:rsidR="00EF711E" w:rsidRPr="00EF711E" w:rsidRDefault="00EF711E" w:rsidP="00EF711E">
            <w:pPr>
              <w:jc w:val="center"/>
              <w:rPr>
                <w:lang w:eastAsia="zh-TW"/>
              </w:rPr>
            </w:pPr>
            <w:r w:rsidRPr="00EF711E">
              <w:rPr>
                <w:lang w:eastAsia="zh-TW"/>
              </w:rPr>
              <w:t>300km/h (fd = 750 Hz)</w:t>
            </w:r>
          </w:p>
        </w:tc>
        <w:tc>
          <w:tcPr>
            <w:tcW w:w="3208" w:type="dxa"/>
            <w:gridSpan w:val="4"/>
            <w:vAlign w:val="center"/>
          </w:tcPr>
          <w:p w14:paraId="69F55695" w14:textId="49A811EB" w:rsidR="00EF711E" w:rsidRPr="00EF711E" w:rsidRDefault="00EF711E" w:rsidP="00EF711E">
            <w:pPr>
              <w:jc w:val="center"/>
              <w:rPr>
                <w:lang w:eastAsia="zh-TW"/>
              </w:rPr>
            </w:pPr>
            <w:r>
              <w:rPr>
                <w:lang w:eastAsia="zh-TW"/>
              </w:rPr>
              <w:t>350km/h (fd = 1167</w:t>
            </w:r>
            <w:r w:rsidRPr="00FD2D1D">
              <w:rPr>
                <w:lang w:eastAsia="zh-TW"/>
              </w:rPr>
              <w:t xml:space="preserve"> Hz)</w:t>
            </w:r>
          </w:p>
        </w:tc>
      </w:tr>
      <w:tr w:rsidR="00EF711E" w:rsidRPr="00EF711E" w14:paraId="335B30A7" w14:textId="77777777" w:rsidTr="00EF711E">
        <w:trPr>
          <w:trHeight w:val="580"/>
        </w:trPr>
        <w:tc>
          <w:tcPr>
            <w:tcW w:w="623" w:type="dxa"/>
            <w:vMerge/>
            <w:vAlign w:val="center"/>
          </w:tcPr>
          <w:p w14:paraId="2DE24274" w14:textId="77777777" w:rsidR="00EF711E" w:rsidRPr="00EF711E" w:rsidRDefault="00EF711E" w:rsidP="00EF711E">
            <w:pPr>
              <w:jc w:val="center"/>
              <w:rPr>
                <w:lang w:eastAsia="zh-TW"/>
              </w:rPr>
            </w:pPr>
          </w:p>
        </w:tc>
        <w:tc>
          <w:tcPr>
            <w:tcW w:w="1604" w:type="dxa"/>
            <w:gridSpan w:val="2"/>
            <w:vAlign w:val="center"/>
          </w:tcPr>
          <w:p w14:paraId="5C1C2E09" w14:textId="77777777"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10ms</w:t>
            </w:r>
          </w:p>
        </w:tc>
        <w:tc>
          <w:tcPr>
            <w:tcW w:w="1604" w:type="dxa"/>
            <w:gridSpan w:val="2"/>
            <w:vAlign w:val="center"/>
          </w:tcPr>
          <w:p w14:paraId="401EFD90" w14:textId="77777777"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20ms</w:t>
            </w:r>
          </w:p>
        </w:tc>
        <w:tc>
          <w:tcPr>
            <w:tcW w:w="1604" w:type="dxa"/>
            <w:gridSpan w:val="2"/>
            <w:vAlign w:val="center"/>
          </w:tcPr>
          <w:p w14:paraId="7FF26589" w14:textId="77777777"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10ms</w:t>
            </w:r>
          </w:p>
        </w:tc>
        <w:tc>
          <w:tcPr>
            <w:tcW w:w="1604" w:type="dxa"/>
            <w:gridSpan w:val="2"/>
            <w:vAlign w:val="center"/>
          </w:tcPr>
          <w:p w14:paraId="112E2C03" w14:textId="77777777"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20ms</w:t>
            </w:r>
          </w:p>
        </w:tc>
      </w:tr>
      <w:tr w:rsidR="00EF711E" w:rsidRPr="00EF711E" w14:paraId="0969A22C" w14:textId="77777777" w:rsidTr="00EF711E">
        <w:trPr>
          <w:trHeight w:val="333"/>
        </w:trPr>
        <w:tc>
          <w:tcPr>
            <w:tcW w:w="623" w:type="dxa"/>
            <w:vMerge/>
            <w:vAlign w:val="center"/>
          </w:tcPr>
          <w:p w14:paraId="4C664E09" w14:textId="77777777" w:rsidR="00EF711E" w:rsidRPr="00EF711E" w:rsidRDefault="00EF711E" w:rsidP="00EF711E">
            <w:pPr>
              <w:jc w:val="center"/>
              <w:rPr>
                <w:lang w:eastAsia="zh-TW"/>
              </w:rPr>
            </w:pPr>
          </w:p>
        </w:tc>
        <w:tc>
          <w:tcPr>
            <w:tcW w:w="802" w:type="dxa"/>
            <w:vAlign w:val="center"/>
          </w:tcPr>
          <w:p w14:paraId="0BCC812B" w14:textId="77777777" w:rsidR="00EF711E" w:rsidRDefault="00EF711E" w:rsidP="00EF711E">
            <w:pPr>
              <w:jc w:val="center"/>
              <w:rPr>
                <w:lang w:eastAsia="zh-TW"/>
              </w:rPr>
            </w:pPr>
            <w:r>
              <w:rPr>
                <w:lang w:eastAsia="zh-TW"/>
              </w:rPr>
              <w:t>DMRS</w:t>
            </w:r>
          </w:p>
          <w:p w14:paraId="3F84168D" w14:textId="77777777"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49620773" w14:textId="77777777" w:rsidR="00EF711E" w:rsidRDefault="00EF711E" w:rsidP="00EF711E">
            <w:pPr>
              <w:jc w:val="center"/>
              <w:rPr>
                <w:lang w:eastAsia="zh-TW"/>
              </w:rPr>
            </w:pPr>
            <w:r>
              <w:rPr>
                <w:lang w:eastAsia="zh-TW"/>
              </w:rPr>
              <w:t>DMRS</w:t>
            </w:r>
          </w:p>
          <w:p w14:paraId="50C493A7" w14:textId="77777777" w:rsidR="00EF711E" w:rsidRPr="00EF711E" w:rsidRDefault="00EF711E" w:rsidP="00EF711E">
            <w:pPr>
              <w:jc w:val="center"/>
              <w:rPr>
                <w:lang w:eastAsia="zh-TW"/>
              </w:rPr>
            </w:pPr>
            <w:r>
              <w:rPr>
                <w:lang w:eastAsia="zh-TW"/>
              </w:rPr>
              <w:t>add2</w:t>
            </w:r>
          </w:p>
        </w:tc>
        <w:tc>
          <w:tcPr>
            <w:tcW w:w="802" w:type="dxa"/>
            <w:vAlign w:val="center"/>
          </w:tcPr>
          <w:p w14:paraId="20615572" w14:textId="77777777" w:rsidR="00EF711E" w:rsidRDefault="00EF711E" w:rsidP="00EF711E">
            <w:pPr>
              <w:jc w:val="center"/>
              <w:rPr>
                <w:lang w:eastAsia="zh-TW"/>
              </w:rPr>
            </w:pPr>
            <w:r>
              <w:rPr>
                <w:lang w:eastAsia="zh-TW"/>
              </w:rPr>
              <w:t>DMRS</w:t>
            </w:r>
          </w:p>
          <w:p w14:paraId="5117BFD8" w14:textId="77777777"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17279B9C" w14:textId="77777777" w:rsidR="00EF711E" w:rsidRDefault="00EF711E" w:rsidP="00EF711E">
            <w:pPr>
              <w:jc w:val="center"/>
              <w:rPr>
                <w:lang w:eastAsia="zh-TW"/>
              </w:rPr>
            </w:pPr>
            <w:r>
              <w:rPr>
                <w:lang w:eastAsia="zh-TW"/>
              </w:rPr>
              <w:t>DMRS</w:t>
            </w:r>
          </w:p>
          <w:p w14:paraId="658976DA" w14:textId="77777777" w:rsidR="00EF711E" w:rsidRPr="00EF711E" w:rsidRDefault="00EF711E" w:rsidP="00EF711E">
            <w:pPr>
              <w:jc w:val="center"/>
              <w:rPr>
                <w:lang w:eastAsia="zh-TW"/>
              </w:rPr>
            </w:pPr>
            <w:r>
              <w:rPr>
                <w:lang w:eastAsia="zh-TW"/>
              </w:rPr>
              <w:t>add2</w:t>
            </w:r>
          </w:p>
        </w:tc>
        <w:tc>
          <w:tcPr>
            <w:tcW w:w="802" w:type="dxa"/>
            <w:vAlign w:val="center"/>
          </w:tcPr>
          <w:p w14:paraId="65A17876" w14:textId="77777777" w:rsidR="00EF711E" w:rsidRDefault="00EF711E" w:rsidP="00EF711E">
            <w:pPr>
              <w:jc w:val="center"/>
              <w:rPr>
                <w:lang w:eastAsia="zh-TW"/>
              </w:rPr>
            </w:pPr>
            <w:r>
              <w:rPr>
                <w:lang w:eastAsia="zh-TW"/>
              </w:rPr>
              <w:t>DMRS</w:t>
            </w:r>
          </w:p>
          <w:p w14:paraId="7E973CF3" w14:textId="77777777"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0B0A40AC" w14:textId="77777777" w:rsidR="00EF711E" w:rsidRDefault="00EF711E" w:rsidP="00EF711E">
            <w:pPr>
              <w:jc w:val="center"/>
              <w:rPr>
                <w:lang w:eastAsia="zh-TW"/>
              </w:rPr>
            </w:pPr>
            <w:r>
              <w:rPr>
                <w:lang w:eastAsia="zh-TW"/>
              </w:rPr>
              <w:t>DMRS</w:t>
            </w:r>
          </w:p>
          <w:p w14:paraId="235FCCD8" w14:textId="77777777" w:rsidR="00EF711E" w:rsidRPr="00EF711E" w:rsidRDefault="00EF711E" w:rsidP="00EF711E">
            <w:pPr>
              <w:jc w:val="center"/>
              <w:rPr>
                <w:lang w:eastAsia="zh-TW"/>
              </w:rPr>
            </w:pPr>
            <w:r>
              <w:rPr>
                <w:lang w:eastAsia="zh-TW"/>
              </w:rPr>
              <w:t>add2</w:t>
            </w:r>
          </w:p>
        </w:tc>
        <w:tc>
          <w:tcPr>
            <w:tcW w:w="802" w:type="dxa"/>
            <w:vAlign w:val="center"/>
          </w:tcPr>
          <w:p w14:paraId="2D424373" w14:textId="77777777" w:rsidR="00EF711E" w:rsidRDefault="00EF711E" w:rsidP="00EF711E">
            <w:pPr>
              <w:jc w:val="center"/>
              <w:rPr>
                <w:lang w:eastAsia="zh-TW"/>
              </w:rPr>
            </w:pPr>
            <w:r>
              <w:rPr>
                <w:lang w:eastAsia="zh-TW"/>
              </w:rPr>
              <w:t>DMRS</w:t>
            </w:r>
          </w:p>
          <w:p w14:paraId="62226978" w14:textId="77777777"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5D350080" w14:textId="77777777" w:rsidR="00EF711E" w:rsidRDefault="00EF711E" w:rsidP="00EF711E">
            <w:pPr>
              <w:jc w:val="center"/>
              <w:rPr>
                <w:lang w:eastAsia="zh-TW"/>
              </w:rPr>
            </w:pPr>
            <w:r>
              <w:rPr>
                <w:lang w:eastAsia="zh-TW"/>
              </w:rPr>
              <w:t>DMRS</w:t>
            </w:r>
          </w:p>
          <w:p w14:paraId="55611B85" w14:textId="77777777" w:rsidR="00EF711E" w:rsidRPr="00EF711E" w:rsidRDefault="00EF711E" w:rsidP="00EF711E">
            <w:pPr>
              <w:jc w:val="center"/>
              <w:rPr>
                <w:lang w:eastAsia="zh-TW"/>
              </w:rPr>
            </w:pPr>
            <w:r>
              <w:rPr>
                <w:lang w:eastAsia="zh-TW"/>
              </w:rPr>
              <w:t>add2</w:t>
            </w:r>
          </w:p>
        </w:tc>
      </w:tr>
      <w:tr w:rsidR="00EF711E" w:rsidRPr="00EF711E" w14:paraId="3BEFC809" w14:textId="77777777" w:rsidTr="00EF711E">
        <w:trPr>
          <w:trHeight w:val="426"/>
        </w:trPr>
        <w:tc>
          <w:tcPr>
            <w:tcW w:w="623" w:type="dxa"/>
            <w:vAlign w:val="center"/>
          </w:tcPr>
          <w:p w14:paraId="347F3831" w14:textId="77777777" w:rsidR="00EF711E" w:rsidRPr="00EF711E" w:rsidRDefault="00EF711E" w:rsidP="00EF711E">
            <w:pPr>
              <w:jc w:val="center"/>
              <w:rPr>
                <w:lang w:eastAsia="zh-TW"/>
              </w:rPr>
            </w:pPr>
            <w:r w:rsidRPr="00EF711E">
              <w:rPr>
                <w:lang w:eastAsia="zh-TW"/>
              </w:rPr>
              <w:t>4</w:t>
            </w:r>
          </w:p>
        </w:tc>
        <w:tc>
          <w:tcPr>
            <w:tcW w:w="802" w:type="dxa"/>
            <w:vAlign w:val="center"/>
          </w:tcPr>
          <w:p w14:paraId="0F9B9136" w14:textId="418055AB" w:rsidR="00EF711E" w:rsidRPr="00EF711E" w:rsidRDefault="00EF711E" w:rsidP="00EF711E">
            <w:pPr>
              <w:jc w:val="center"/>
              <w:rPr>
                <w:rFonts w:ascii="Calibri" w:eastAsia="新細明體" w:hAnsi="Calibri" w:cs="新細明體"/>
                <w:color w:val="000000"/>
              </w:rPr>
            </w:pPr>
            <w:r w:rsidRPr="007D56BE">
              <w:rPr>
                <w:color w:val="000000"/>
                <w:sz w:val="20"/>
                <w:szCs w:val="20"/>
              </w:rPr>
              <w:t>-6.15</w:t>
            </w:r>
          </w:p>
        </w:tc>
        <w:tc>
          <w:tcPr>
            <w:tcW w:w="802" w:type="dxa"/>
            <w:vAlign w:val="center"/>
          </w:tcPr>
          <w:p w14:paraId="5E1E7D30" w14:textId="4585C276" w:rsidR="00EF711E" w:rsidRPr="00EF711E" w:rsidRDefault="00EF711E" w:rsidP="00EF711E">
            <w:pPr>
              <w:jc w:val="center"/>
              <w:rPr>
                <w:lang w:eastAsia="zh-TW"/>
              </w:rPr>
            </w:pPr>
            <w:r w:rsidRPr="007D56BE">
              <w:rPr>
                <w:color w:val="000000"/>
                <w:sz w:val="20"/>
                <w:szCs w:val="20"/>
              </w:rPr>
              <w:t>-6.5</w:t>
            </w:r>
          </w:p>
        </w:tc>
        <w:tc>
          <w:tcPr>
            <w:tcW w:w="802" w:type="dxa"/>
            <w:vAlign w:val="center"/>
          </w:tcPr>
          <w:p w14:paraId="52B57998" w14:textId="5141B2A1" w:rsidR="00EF711E" w:rsidRPr="00EF711E" w:rsidRDefault="00EF711E" w:rsidP="00EF711E">
            <w:pPr>
              <w:jc w:val="center"/>
              <w:rPr>
                <w:lang w:eastAsia="zh-TW"/>
              </w:rPr>
            </w:pPr>
            <w:r>
              <w:rPr>
                <w:sz w:val="20"/>
                <w:szCs w:val="20"/>
                <w:lang w:eastAsia="zh-TW"/>
              </w:rPr>
              <w:t>-6.05</w:t>
            </w:r>
          </w:p>
        </w:tc>
        <w:tc>
          <w:tcPr>
            <w:tcW w:w="802" w:type="dxa"/>
            <w:vAlign w:val="center"/>
          </w:tcPr>
          <w:p w14:paraId="1706B049" w14:textId="0E94C859" w:rsidR="00EF711E" w:rsidRPr="00EF711E" w:rsidRDefault="00EF711E" w:rsidP="00EF711E">
            <w:pPr>
              <w:jc w:val="center"/>
              <w:rPr>
                <w:lang w:eastAsia="zh-TW"/>
              </w:rPr>
            </w:pPr>
            <w:r>
              <w:rPr>
                <w:sz w:val="20"/>
                <w:szCs w:val="20"/>
                <w:lang w:eastAsia="zh-TW"/>
              </w:rPr>
              <w:t>-6.5</w:t>
            </w:r>
          </w:p>
        </w:tc>
        <w:tc>
          <w:tcPr>
            <w:tcW w:w="802" w:type="dxa"/>
            <w:vAlign w:val="center"/>
          </w:tcPr>
          <w:p w14:paraId="76A5A1DB" w14:textId="093AEA57" w:rsidR="00EF711E" w:rsidRPr="00EF711E" w:rsidRDefault="00EF711E" w:rsidP="00EF711E">
            <w:pPr>
              <w:jc w:val="center"/>
              <w:rPr>
                <w:lang w:eastAsia="zh-TW"/>
              </w:rPr>
            </w:pPr>
            <w:r w:rsidRPr="007D56BE">
              <w:rPr>
                <w:color w:val="000000"/>
                <w:sz w:val="20"/>
                <w:szCs w:val="20"/>
              </w:rPr>
              <w:t>-6.15</w:t>
            </w:r>
          </w:p>
        </w:tc>
        <w:tc>
          <w:tcPr>
            <w:tcW w:w="802" w:type="dxa"/>
            <w:vAlign w:val="center"/>
          </w:tcPr>
          <w:p w14:paraId="4B3F3762" w14:textId="19BD7754" w:rsidR="00EF711E" w:rsidRPr="00EF711E" w:rsidRDefault="00EF711E" w:rsidP="00EF711E">
            <w:pPr>
              <w:jc w:val="center"/>
              <w:rPr>
                <w:lang w:eastAsia="zh-TW"/>
              </w:rPr>
            </w:pPr>
            <w:r w:rsidRPr="007D56BE">
              <w:rPr>
                <w:color w:val="000000"/>
                <w:sz w:val="20"/>
                <w:szCs w:val="20"/>
              </w:rPr>
              <w:t>-6.5</w:t>
            </w:r>
          </w:p>
        </w:tc>
        <w:tc>
          <w:tcPr>
            <w:tcW w:w="802" w:type="dxa"/>
            <w:vAlign w:val="center"/>
          </w:tcPr>
          <w:p w14:paraId="533C88EF" w14:textId="05E3A2F3" w:rsidR="00EF711E" w:rsidRPr="00EF711E" w:rsidRDefault="00EF711E" w:rsidP="00EF711E">
            <w:pPr>
              <w:jc w:val="center"/>
              <w:rPr>
                <w:lang w:eastAsia="zh-TW"/>
              </w:rPr>
            </w:pPr>
            <w:r w:rsidRPr="00E259CB">
              <w:rPr>
                <w:sz w:val="20"/>
                <w:szCs w:val="20"/>
                <w:lang w:eastAsia="zh-TW"/>
              </w:rPr>
              <w:t>-6.15</w:t>
            </w:r>
          </w:p>
        </w:tc>
        <w:tc>
          <w:tcPr>
            <w:tcW w:w="802" w:type="dxa"/>
            <w:vAlign w:val="center"/>
          </w:tcPr>
          <w:p w14:paraId="545E2CF6" w14:textId="5297F94D" w:rsidR="00EF711E" w:rsidRPr="00EF711E" w:rsidRDefault="00EF711E" w:rsidP="00EF711E">
            <w:pPr>
              <w:jc w:val="center"/>
              <w:rPr>
                <w:lang w:eastAsia="zh-TW"/>
              </w:rPr>
            </w:pPr>
            <w:r>
              <w:rPr>
                <w:sz w:val="20"/>
                <w:szCs w:val="20"/>
                <w:lang w:eastAsia="zh-TW"/>
              </w:rPr>
              <w:t>-6.5</w:t>
            </w:r>
          </w:p>
        </w:tc>
      </w:tr>
      <w:tr w:rsidR="00EF711E" w:rsidRPr="00EF711E" w14:paraId="20596F35" w14:textId="77777777" w:rsidTr="00EF711E">
        <w:trPr>
          <w:trHeight w:val="426"/>
        </w:trPr>
        <w:tc>
          <w:tcPr>
            <w:tcW w:w="623" w:type="dxa"/>
            <w:vAlign w:val="center"/>
          </w:tcPr>
          <w:p w14:paraId="78D9E5F8" w14:textId="77777777" w:rsidR="00EF711E" w:rsidRPr="00EF711E" w:rsidRDefault="00EF711E" w:rsidP="00EF711E">
            <w:pPr>
              <w:jc w:val="center"/>
              <w:rPr>
                <w:lang w:eastAsia="zh-TW"/>
              </w:rPr>
            </w:pPr>
            <w:r w:rsidRPr="00EF711E">
              <w:rPr>
                <w:lang w:eastAsia="zh-TW"/>
              </w:rPr>
              <w:t>13</w:t>
            </w:r>
          </w:p>
        </w:tc>
        <w:tc>
          <w:tcPr>
            <w:tcW w:w="802" w:type="dxa"/>
            <w:vAlign w:val="center"/>
          </w:tcPr>
          <w:p w14:paraId="5A586017" w14:textId="12ABA00C" w:rsidR="00EF711E" w:rsidRPr="00EF711E" w:rsidRDefault="00EF711E" w:rsidP="00EF711E">
            <w:pPr>
              <w:jc w:val="center"/>
              <w:rPr>
                <w:lang w:eastAsia="zh-TW"/>
              </w:rPr>
            </w:pPr>
            <w:r w:rsidRPr="007D56BE">
              <w:rPr>
                <w:color w:val="000000"/>
                <w:sz w:val="20"/>
                <w:szCs w:val="20"/>
              </w:rPr>
              <w:t>0.2</w:t>
            </w:r>
          </w:p>
        </w:tc>
        <w:tc>
          <w:tcPr>
            <w:tcW w:w="802" w:type="dxa"/>
            <w:vAlign w:val="center"/>
          </w:tcPr>
          <w:p w14:paraId="0B6B3C15" w14:textId="573F42FA" w:rsidR="00EF711E" w:rsidRPr="00EF711E" w:rsidRDefault="00EF711E" w:rsidP="00EF711E">
            <w:pPr>
              <w:jc w:val="center"/>
              <w:rPr>
                <w:lang w:eastAsia="zh-TW"/>
              </w:rPr>
            </w:pPr>
            <w:r w:rsidRPr="007D56BE">
              <w:rPr>
                <w:color w:val="000000"/>
                <w:sz w:val="20"/>
                <w:szCs w:val="20"/>
              </w:rPr>
              <w:t>0.3</w:t>
            </w:r>
          </w:p>
        </w:tc>
        <w:tc>
          <w:tcPr>
            <w:tcW w:w="802" w:type="dxa"/>
            <w:vAlign w:val="center"/>
          </w:tcPr>
          <w:p w14:paraId="2BECB06C" w14:textId="53EE9E2E" w:rsidR="00EF711E" w:rsidRPr="00EF711E" w:rsidRDefault="00EF711E" w:rsidP="00EF711E">
            <w:pPr>
              <w:jc w:val="center"/>
              <w:rPr>
                <w:lang w:eastAsia="zh-TW"/>
              </w:rPr>
            </w:pPr>
            <w:r>
              <w:rPr>
                <w:sz w:val="20"/>
                <w:szCs w:val="20"/>
                <w:lang w:eastAsia="zh-TW"/>
              </w:rPr>
              <w:t>0.2</w:t>
            </w:r>
          </w:p>
        </w:tc>
        <w:tc>
          <w:tcPr>
            <w:tcW w:w="802" w:type="dxa"/>
            <w:vAlign w:val="center"/>
          </w:tcPr>
          <w:p w14:paraId="3238DAF4" w14:textId="5408F54E" w:rsidR="00EF711E" w:rsidRPr="00EF711E" w:rsidRDefault="00EF711E" w:rsidP="00EF711E">
            <w:pPr>
              <w:jc w:val="center"/>
              <w:rPr>
                <w:lang w:eastAsia="zh-TW"/>
              </w:rPr>
            </w:pPr>
            <w:r>
              <w:rPr>
                <w:sz w:val="20"/>
                <w:szCs w:val="20"/>
                <w:lang w:eastAsia="zh-TW"/>
              </w:rPr>
              <w:t>0.3</w:t>
            </w:r>
          </w:p>
        </w:tc>
        <w:tc>
          <w:tcPr>
            <w:tcW w:w="802" w:type="dxa"/>
            <w:vAlign w:val="center"/>
          </w:tcPr>
          <w:p w14:paraId="4A349390" w14:textId="16CF93AD" w:rsidR="00EF711E" w:rsidRPr="00EF711E" w:rsidRDefault="00EF711E" w:rsidP="00EF711E">
            <w:pPr>
              <w:jc w:val="center"/>
              <w:rPr>
                <w:lang w:eastAsia="zh-TW"/>
              </w:rPr>
            </w:pPr>
            <w:r w:rsidRPr="007D56BE">
              <w:rPr>
                <w:color w:val="000000"/>
                <w:sz w:val="20"/>
                <w:szCs w:val="20"/>
              </w:rPr>
              <w:t>0.25</w:t>
            </w:r>
          </w:p>
        </w:tc>
        <w:tc>
          <w:tcPr>
            <w:tcW w:w="802" w:type="dxa"/>
            <w:vAlign w:val="center"/>
          </w:tcPr>
          <w:p w14:paraId="5E0DDBBE" w14:textId="0C624A4C" w:rsidR="00EF711E" w:rsidRPr="00EF711E" w:rsidRDefault="00EF711E" w:rsidP="00EF711E">
            <w:pPr>
              <w:jc w:val="center"/>
              <w:rPr>
                <w:lang w:eastAsia="zh-TW"/>
              </w:rPr>
            </w:pPr>
            <w:r w:rsidRPr="007D56BE">
              <w:rPr>
                <w:color w:val="000000"/>
                <w:sz w:val="20"/>
                <w:szCs w:val="20"/>
              </w:rPr>
              <w:t>0.3</w:t>
            </w:r>
          </w:p>
        </w:tc>
        <w:tc>
          <w:tcPr>
            <w:tcW w:w="802" w:type="dxa"/>
            <w:vAlign w:val="center"/>
          </w:tcPr>
          <w:p w14:paraId="54B3FF75" w14:textId="6748998E" w:rsidR="00EF711E" w:rsidRPr="00EF711E" w:rsidRDefault="00EF711E" w:rsidP="00EF711E">
            <w:pPr>
              <w:jc w:val="center"/>
              <w:rPr>
                <w:lang w:eastAsia="zh-TW"/>
              </w:rPr>
            </w:pPr>
            <w:r>
              <w:rPr>
                <w:sz w:val="20"/>
                <w:szCs w:val="20"/>
                <w:lang w:eastAsia="zh-TW"/>
              </w:rPr>
              <w:t>0.25</w:t>
            </w:r>
          </w:p>
        </w:tc>
        <w:tc>
          <w:tcPr>
            <w:tcW w:w="802" w:type="dxa"/>
            <w:vAlign w:val="center"/>
          </w:tcPr>
          <w:p w14:paraId="185C19E0" w14:textId="651E030D" w:rsidR="00EF711E" w:rsidRPr="00EF711E" w:rsidRDefault="00EF711E" w:rsidP="00EF711E">
            <w:pPr>
              <w:jc w:val="center"/>
              <w:rPr>
                <w:lang w:eastAsia="zh-TW"/>
              </w:rPr>
            </w:pPr>
            <w:r>
              <w:rPr>
                <w:sz w:val="20"/>
                <w:szCs w:val="20"/>
                <w:lang w:eastAsia="zh-TW"/>
              </w:rPr>
              <w:t>0.3</w:t>
            </w:r>
          </w:p>
        </w:tc>
      </w:tr>
    </w:tbl>
    <w:p w14:paraId="70DC53A2" w14:textId="77777777" w:rsidR="00ED1125" w:rsidRDefault="00ED1125" w:rsidP="00EF711E">
      <w:pPr>
        <w:pStyle w:val="Caption"/>
        <w:jc w:val="center"/>
        <w:rPr>
          <w:sz w:val="22"/>
          <w:szCs w:val="22"/>
        </w:rPr>
      </w:pPr>
    </w:p>
    <w:p w14:paraId="4F5FF642" w14:textId="08E68E0F" w:rsidR="00EF711E" w:rsidRDefault="00EF711E" w:rsidP="00EF711E">
      <w:pPr>
        <w:pStyle w:val="Caption"/>
        <w:jc w:val="center"/>
        <w:rPr>
          <w:sz w:val="22"/>
          <w:szCs w:val="22"/>
          <w:lang w:val="en-US" w:eastAsia="zh-TW"/>
        </w:rPr>
      </w:pPr>
      <w:r w:rsidRPr="00286D71">
        <w:rPr>
          <w:sz w:val="22"/>
          <w:szCs w:val="22"/>
        </w:rPr>
        <w:t xml:space="preserve">Table </w:t>
      </w:r>
      <w:r w:rsidRPr="00286D71">
        <w:rPr>
          <w:sz w:val="22"/>
          <w:szCs w:val="22"/>
          <w:lang w:val="en-US"/>
        </w:rPr>
        <w:t>2.</w:t>
      </w:r>
      <w:r>
        <w:rPr>
          <w:sz w:val="22"/>
          <w:szCs w:val="22"/>
          <w:lang w:val="en-US"/>
        </w:rPr>
        <w:t>4</w:t>
      </w:r>
      <w:r w:rsidRPr="00286D71">
        <w:rPr>
          <w:sz w:val="22"/>
          <w:szCs w:val="22"/>
        </w:rPr>
        <w:t xml:space="preserve"> </w:t>
      </w:r>
      <w:r w:rsidR="004A519F" w:rsidRPr="00286D71">
        <w:rPr>
          <w:sz w:val="22"/>
          <w:szCs w:val="22"/>
          <w:lang w:eastAsia="zh-TW"/>
        </w:rPr>
        <w:t>Tput SNR</w:t>
      </w:r>
      <w:r w:rsidR="004A519F" w:rsidRPr="00286D71">
        <w:rPr>
          <w:sz w:val="22"/>
          <w:szCs w:val="22"/>
          <w:lang w:val="en-US" w:eastAsia="zh-TW"/>
        </w:rPr>
        <w:t xml:space="preserve"> </w:t>
      </w:r>
      <w:r w:rsidR="004A519F">
        <w:rPr>
          <w:sz w:val="22"/>
          <w:szCs w:val="22"/>
          <w:lang w:val="en-US" w:eastAsia="zh-TW"/>
        </w:rPr>
        <w:t xml:space="preserve">for TDD cases </w:t>
      </w:r>
      <w:r>
        <w:rPr>
          <w:sz w:val="22"/>
          <w:szCs w:val="22"/>
          <w:lang w:val="en-US" w:eastAsia="zh-TW"/>
        </w:rPr>
        <w:t>(with SSB tracking)</w:t>
      </w:r>
    </w:p>
    <w:tbl>
      <w:tblPr>
        <w:tblStyle w:val="TableGrid"/>
        <w:tblW w:w="7039" w:type="dxa"/>
        <w:tblInd w:w="1550" w:type="dxa"/>
        <w:tblLook w:val="04A0" w:firstRow="1" w:lastRow="0" w:firstColumn="1" w:lastColumn="0" w:noHBand="0" w:noVBand="1"/>
      </w:tblPr>
      <w:tblGrid>
        <w:gridCol w:w="623"/>
        <w:gridCol w:w="802"/>
        <w:gridCol w:w="802"/>
        <w:gridCol w:w="802"/>
        <w:gridCol w:w="802"/>
        <w:gridCol w:w="802"/>
        <w:gridCol w:w="802"/>
        <w:gridCol w:w="802"/>
        <w:gridCol w:w="802"/>
      </w:tblGrid>
      <w:tr w:rsidR="00EF711E" w:rsidRPr="00EF711E" w14:paraId="29A0D2A4" w14:textId="77777777" w:rsidTr="00EF711E">
        <w:trPr>
          <w:trHeight w:val="417"/>
        </w:trPr>
        <w:tc>
          <w:tcPr>
            <w:tcW w:w="623" w:type="dxa"/>
            <w:vMerge w:val="restart"/>
            <w:vAlign w:val="center"/>
          </w:tcPr>
          <w:p w14:paraId="6A61F31E" w14:textId="77777777" w:rsidR="00EF711E" w:rsidRPr="00EF711E" w:rsidRDefault="00EF711E" w:rsidP="00EF711E">
            <w:pPr>
              <w:jc w:val="center"/>
              <w:rPr>
                <w:lang w:eastAsia="zh-TW"/>
              </w:rPr>
            </w:pPr>
            <w:r w:rsidRPr="00EF711E">
              <w:rPr>
                <w:lang w:eastAsia="zh-TW"/>
              </w:rPr>
              <w:t>MCS</w:t>
            </w:r>
          </w:p>
        </w:tc>
        <w:tc>
          <w:tcPr>
            <w:tcW w:w="6416" w:type="dxa"/>
            <w:gridSpan w:val="8"/>
            <w:vAlign w:val="center"/>
          </w:tcPr>
          <w:p w14:paraId="4AB8ABBA" w14:textId="0190E96F" w:rsidR="00EF711E" w:rsidRPr="00EF711E" w:rsidRDefault="00EF711E" w:rsidP="00EF711E">
            <w:pPr>
              <w:jc w:val="center"/>
              <w:rPr>
                <w:b/>
                <w:lang w:eastAsia="zh-TW"/>
              </w:rPr>
            </w:pPr>
            <w:r>
              <w:rPr>
                <w:b/>
                <w:lang w:eastAsia="zh-TW"/>
              </w:rPr>
              <w:t>T</w:t>
            </w:r>
            <w:r w:rsidRPr="00EF711E">
              <w:rPr>
                <w:b/>
                <w:lang w:eastAsia="zh-TW"/>
              </w:rPr>
              <w:t>DD</w:t>
            </w:r>
          </w:p>
        </w:tc>
      </w:tr>
      <w:tr w:rsidR="00EF711E" w:rsidRPr="00EF711E" w14:paraId="6EF67401" w14:textId="77777777" w:rsidTr="00EF711E">
        <w:trPr>
          <w:trHeight w:val="423"/>
        </w:trPr>
        <w:tc>
          <w:tcPr>
            <w:tcW w:w="623" w:type="dxa"/>
            <w:vMerge/>
            <w:vAlign w:val="center"/>
          </w:tcPr>
          <w:p w14:paraId="19BDAFC7" w14:textId="77777777" w:rsidR="00EF711E" w:rsidRPr="00EF711E" w:rsidRDefault="00EF711E" w:rsidP="00EF711E">
            <w:pPr>
              <w:jc w:val="center"/>
              <w:rPr>
                <w:lang w:eastAsia="zh-TW"/>
              </w:rPr>
            </w:pPr>
          </w:p>
        </w:tc>
        <w:tc>
          <w:tcPr>
            <w:tcW w:w="3208" w:type="dxa"/>
            <w:gridSpan w:val="4"/>
            <w:vAlign w:val="center"/>
          </w:tcPr>
          <w:p w14:paraId="1D0D22BD" w14:textId="77777777" w:rsidR="00EF711E" w:rsidRPr="00EF711E" w:rsidRDefault="00EF711E" w:rsidP="00EF711E">
            <w:pPr>
              <w:jc w:val="center"/>
              <w:rPr>
                <w:lang w:eastAsia="zh-TW"/>
              </w:rPr>
            </w:pPr>
            <w:r w:rsidRPr="00EF711E">
              <w:rPr>
                <w:lang w:eastAsia="zh-TW"/>
              </w:rPr>
              <w:t>300km/h (fd = 750 Hz)</w:t>
            </w:r>
          </w:p>
        </w:tc>
        <w:tc>
          <w:tcPr>
            <w:tcW w:w="3208" w:type="dxa"/>
            <w:gridSpan w:val="4"/>
            <w:vAlign w:val="center"/>
          </w:tcPr>
          <w:p w14:paraId="1BFA5E0A" w14:textId="35659CDF" w:rsidR="00EF711E" w:rsidRPr="00EF711E" w:rsidRDefault="00EF711E" w:rsidP="00EF711E">
            <w:pPr>
              <w:jc w:val="center"/>
              <w:rPr>
                <w:lang w:eastAsia="zh-TW"/>
              </w:rPr>
            </w:pPr>
            <w:r>
              <w:rPr>
                <w:lang w:eastAsia="zh-TW"/>
              </w:rPr>
              <w:t>350km/h (fd = 1167</w:t>
            </w:r>
            <w:r w:rsidRPr="00FD2D1D">
              <w:rPr>
                <w:lang w:eastAsia="zh-TW"/>
              </w:rPr>
              <w:t xml:space="preserve"> Hz)</w:t>
            </w:r>
          </w:p>
        </w:tc>
      </w:tr>
      <w:tr w:rsidR="00EF711E" w:rsidRPr="00EF711E" w14:paraId="6D4D934C" w14:textId="77777777" w:rsidTr="00EF711E">
        <w:trPr>
          <w:trHeight w:val="580"/>
        </w:trPr>
        <w:tc>
          <w:tcPr>
            <w:tcW w:w="623" w:type="dxa"/>
            <w:vMerge/>
            <w:vAlign w:val="center"/>
          </w:tcPr>
          <w:p w14:paraId="7FCD4A6A" w14:textId="77777777" w:rsidR="00EF711E" w:rsidRPr="00EF711E" w:rsidRDefault="00EF711E" w:rsidP="00EF711E">
            <w:pPr>
              <w:jc w:val="center"/>
              <w:rPr>
                <w:lang w:eastAsia="zh-TW"/>
              </w:rPr>
            </w:pPr>
          </w:p>
        </w:tc>
        <w:tc>
          <w:tcPr>
            <w:tcW w:w="1604" w:type="dxa"/>
            <w:gridSpan w:val="2"/>
            <w:vAlign w:val="center"/>
          </w:tcPr>
          <w:p w14:paraId="01ACAEAF" w14:textId="77777777"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10ms</w:t>
            </w:r>
          </w:p>
        </w:tc>
        <w:tc>
          <w:tcPr>
            <w:tcW w:w="1604" w:type="dxa"/>
            <w:gridSpan w:val="2"/>
            <w:vAlign w:val="center"/>
          </w:tcPr>
          <w:p w14:paraId="58B631E2" w14:textId="77777777"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20ms</w:t>
            </w:r>
          </w:p>
        </w:tc>
        <w:tc>
          <w:tcPr>
            <w:tcW w:w="1604" w:type="dxa"/>
            <w:gridSpan w:val="2"/>
            <w:vAlign w:val="center"/>
          </w:tcPr>
          <w:p w14:paraId="60A4A1CA" w14:textId="77777777"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10ms</w:t>
            </w:r>
          </w:p>
        </w:tc>
        <w:tc>
          <w:tcPr>
            <w:tcW w:w="1604" w:type="dxa"/>
            <w:gridSpan w:val="2"/>
            <w:vAlign w:val="center"/>
          </w:tcPr>
          <w:p w14:paraId="26DFA870" w14:textId="77777777" w:rsidR="00EF711E" w:rsidRPr="00EF711E" w:rsidRDefault="00EF711E" w:rsidP="00EF711E">
            <w:pPr>
              <w:jc w:val="center"/>
              <w:rPr>
                <w:lang w:eastAsia="zh-TW"/>
              </w:rPr>
            </w:pPr>
            <w:r w:rsidRPr="00EF711E">
              <w:rPr>
                <w:lang w:eastAsia="zh-TW"/>
              </w:rPr>
              <w:t>T</w:t>
            </w:r>
            <w:r>
              <w:rPr>
                <w:lang w:eastAsia="zh-TW"/>
              </w:rPr>
              <w:t xml:space="preserve">RS </w:t>
            </w:r>
            <w:r w:rsidRPr="00EF711E">
              <w:rPr>
                <w:lang w:eastAsia="zh-TW"/>
              </w:rPr>
              <w:t>20ms</w:t>
            </w:r>
          </w:p>
        </w:tc>
      </w:tr>
      <w:tr w:rsidR="00EF711E" w:rsidRPr="00EF711E" w14:paraId="29C25BE4" w14:textId="77777777" w:rsidTr="00EF711E">
        <w:trPr>
          <w:trHeight w:val="333"/>
        </w:trPr>
        <w:tc>
          <w:tcPr>
            <w:tcW w:w="623" w:type="dxa"/>
            <w:vMerge/>
            <w:vAlign w:val="center"/>
          </w:tcPr>
          <w:p w14:paraId="5418B6CE" w14:textId="77777777" w:rsidR="00EF711E" w:rsidRPr="00EF711E" w:rsidRDefault="00EF711E" w:rsidP="00EF711E">
            <w:pPr>
              <w:jc w:val="center"/>
              <w:rPr>
                <w:lang w:eastAsia="zh-TW"/>
              </w:rPr>
            </w:pPr>
          </w:p>
        </w:tc>
        <w:tc>
          <w:tcPr>
            <w:tcW w:w="802" w:type="dxa"/>
            <w:vAlign w:val="center"/>
          </w:tcPr>
          <w:p w14:paraId="5329E1C3" w14:textId="77777777" w:rsidR="00EF711E" w:rsidRDefault="00EF711E" w:rsidP="00EF711E">
            <w:pPr>
              <w:jc w:val="center"/>
              <w:rPr>
                <w:lang w:eastAsia="zh-TW"/>
              </w:rPr>
            </w:pPr>
            <w:r>
              <w:rPr>
                <w:lang w:eastAsia="zh-TW"/>
              </w:rPr>
              <w:t>DMRS</w:t>
            </w:r>
          </w:p>
          <w:p w14:paraId="08C6E962" w14:textId="77777777"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51F40B86" w14:textId="77777777" w:rsidR="00EF711E" w:rsidRDefault="00EF711E" w:rsidP="00EF711E">
            <w:pPr>
              <w:jc w:val="center"/>
              <w:rPr>
                <w:lang w:eastAsia="zh-TW"/>
              </w:rPr>
            </w:pPr>
            <w:r>
              <w:rPr>
                <w:lang w:eastAsia="zh-TW"/>
              </w:rPr>
              <w:t>DMRS</w:t>
            </w:r>
          </w:p>
          <w:p w14:paraId="1A6AF2FE" w14:textId="77777777" w:rsidR="00EF711E" w:rsidRPr="00EF711E" w:rsidRDefault="00EF711E" w:rsidP="00EF711E">
            <w:pPr>
              <w:jc w:val="center"/>
              <w:rPr>
                <w:lang w:eastAsia="zh-TW"/>
              </w:rPr>
            </w:pPr>
            <w:r>
              <w:rPr>
                <w:lang w:eastAsia="zh-TW"/>
              </w:rPr>
              <w:t>add2</w:t>
            </w:r>
          </w:p>
        </w:tc>
        <w:tc>
          <w:tcPr>
            <w:tcW w:w="802" w:type="dxa"/>
            <w:vAlign w:val="center"/>
          </w:tcPr>
          <w:p w14:paraId="13F8AF8D" w14:textId="77777777" w:rsidR="00EF711E" w:rsidRDefault="00EF711E" w:rsidP="00EF711E">
            <w:pPr>
              <w:jc w:val="center"/>
              <w:rPr>
                <w:lang w:eastAsia="zh-TW"/>
              </w:rPr>
            </w:pPr>
            <w:r>
              <w:rPr>
                <w:lang w:eastAsia="zh-TW"/>
              </w:rPr>
              <w:t>DMRS</w:t>
            </w:r>
          </w:p>
          <w:p w14:paraId="46736D51" w14:textId="77777777"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5535A600" w14:textId="77777777" w:rsidR="00EF711E" w:rsidRDefault="00EF711E" w:rsidP="00EF711E">
            <w:pPr>
              <w:jc w:val="center"/>
              <w:rPr>
                <w:lang w:eastAsia="zh-TW"/>
              </w:rPr>
            </w:pPr>
            <w:r>
              <w:rPr>
                <w:lang w:eastAsia="zh-TW"/>
              </w:rPr>
              <w:t>DMRS</w:t>
            </w:r>
          </w:p>
          <w:p w14:paraId="062E2538" w14:textId="77777777" w:rsidR="00EF711E" w:rsidRPr="00EF711E" w:rsidRDefault="00EF711E" w:rsidP="00EF711E">
            <w:pPr>
              <w:jc w:val="center"/>
              <w:rPr>
                <w:lang w:eastAsia="zh-TW"/>
              </w:rPr>
            </w:pPr>
            <w:r>
              <w:rPr>
                <w:lang w:eastAsia="zh-TW"/>
              </w:rPr>
              <w:t>add2</w:t>
            </w:r>
          </w:p>
        </w:tc>
        <w:tc>
          <w:tcPr>
            <w:tcW w:w="802" w:type="dxa"/>
            <w:vAlign w:val="center"/>
          </w:tcPr>
          <w:p w14:paraId="3356994E" w14:textId="77777777" w:rsidR="00EF711E" w:rsidRDefault="00EF711E" w:rsidP="00EF711E">
            <w:pPr>
              <w:jc w:val="center"/>
              <w:rPr>
                <w:lang w:eastAsia="zh-TW"/>
              </w:rPr>
            </w:pPr>
            <w:r>
              <w:rPr>
                <w:lang w:eastAsia="zh-TW"/>
              </w:rPr>
              <w:t>DMRS</w:t>
            </w:r>
          </w:p>
          <w:p w14:paraId="1C441583" w14:textId="77777777"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7AFA03B3" w14:textId="77777777" w:rsidR="00EF711E" w:rsidRDefault="00EF711E" w:rsidP="00EF711E">
            <w:pPr>
              <w:jc w:val="center"/>
              <w:rPr>
                <w:lang w:eastAsia="zh-TW"/>
              </w:rPr>
            </w:pPr>
            <w:r>
              <w:rPr>
                <w:lang w:eastAsia="zh-TW"/>
              </w:rPr>
              <w:t>DMRS</w:t>
            </w:r>
          </w:p>
          <w:p w14:paraId="646CE44F" w14:textId="77777777" w:rsidR="00EF711E" w:rsidRPr="00EF711E" w:rsidRDefault="00EF711E" w:rsidP="00EF711E">
            <w:pPr>
              <w:jc w:val="center"/>
              <w:rPr>
                <w:lang w:eastAsia="zh-TW"/>
              </w:rPr>
            </w:pPr>
            <w:r>
              <w:rPr>
                <w:lang w:eastAsia="zh-TW"/>
              </w:rPr>
              <w:t>add2</w:t>
            </w:r>
          </w:p>
        </w:tc>
        <w:tc>
          <w:tcPr>
            <w:tcW w:w="802" w:type="dxa"/>
            <w:vAlign w:val="center"/>
          </w:tcPr>
          <w:p w14:paraId="407F9553" w14:textId="77777777" w:rsidR="00EF711E" w:rsidRDefault="00EF711E" w:rsidP="00EF711E">
            <w:pPr>
              <w:jc w:val="center"/>
              <w:rPr>
                <w:lang w:eastAsia="zh-TW"/>
              </w:rPr>
            </w:pPr>
            <w:r>
              <w:rPr>
                <w:lang w:eastAsia="zh-TW"/>
              </w:rPr>
              <w:t>DMRS</w:t>
            </w:r>
          </w:p>
          <w:p w14:paraId="799056D5" w14:textId="77777777" w:rsidR="00EF711E" w:rsidRPr="00EF711E" w:rsidRDefault="00EF711E" w:rsidP="00EF711E">
            <w:pPr>
              <w:jc w:val="center"/>
              <w:rPr>
                <w:lang w:eastAsia="zh-TW"/>
              </w:rPr>
            </w:pPr>
            <w:r>
              <w:rPr>
                <w:lang w:eastAsia="zh-TW"/>
              </w:rPr>
              <w:t>add</w:t>
            </w:r>
            <w:r w:rsidRPr="00EF711E">
              <w:rPr>
                <w:lang w:eastAsia="zh-TW"/>
              </w:rPr>
              <w:t>1</w:t>
            </w:r>
          </w:p>
        </w:tc>
        <w:tc>
          <w:tcPr>
            <w:tcW w:w="802" w:type="dxa"/>
            <w:vAlign w:val="center"/>
          </w:tcPr>
          <w:p w14:paraId="316026BC" w14:textId="77777777" w:rsidR="00EF711E" w:rsidRDefault="00EF711E" w:rsidP="00EF711E">
            <w:pPr>
              <w:jc w:val="center"/>
              <w:rPr>
                <w:lang w:eastAsia="zh-TW"/>
              </w:rPr>
            </w:pPr>
            <w:r>
              <w:rPr>
                <w:lang w:eastAsia="zh-TW"/>
              </w:rPr>
              <w:t>DMRS</w:t>
            </w:r>
          </w:p>
          <w:p w14:paraId="50BACFCA" w14:textId="77777777" w:rsidR="00EF711E" w:rsidRPr="00EF711E" w:rsidRDefault="00EF711E" w:rsidP="00EF711E">
            <w:pPr>
              <w:jc w:val="center"/>
              <w:rPr>
                <w:lang w:eastAsia="zh-TW"/>
              </w:rPr>
            </w:pPr>
            <w:r>
              <w:rPr>
                <w:lang w:eastAsia="zh-TW"/>
              </w:rPr>
              <w:t>add2</w:t>
            </w:r>
          </w:p>
        </w:tc>
      </w:tr>
      <w:tr w:rsidR="00EF711E" w:rsidRPr="00EF711E" w14:paraId="49BBD060" w14:textId="77777777" w:rsidTr="00EF711E">
        <w:trPr>
          <w:trHeight w:val="426"/>
        </w:trPr>
        <w:tc>
          <w:tcPr>
            <w:tcW w:w="623" w:type="dxa"/>
            <w:vAlign w:val="center"/>
          </w:tcPr>
          <w:p w14:paraId="204BF5B3" w14:textId="77777777" w:rsidR="00EF711E" w:rsidRPr="00EF711E" w:rsidRDefault="00EF711E" w:rsidP="00EF711E">
            <w:pPr>
              <w:jc w:val="center"/>
              <w:rPr>
                <w:lang w:eastAsia="zh-TW"/>
              </w:rPr>
            </w:pPr>
            <w:r w:rsidRPr="00EF711E">
              <w:rPr>
                <w:lang w:eastAsia="zh-TW"/>
              </w:rPr>
              <w:t>4</w:t>
            </w:r>
          </w:p>
        </w:tc>
        <w:tc>
          <w:tcPr>
            <w:tcW w:w="802" w:type="dxa"/>
            <w:vAlign w:val="center"/>
          </w:tcPr>
          <w:p w14:paraId="1D1D8C87" w14:textId="4C19C6C9" w:rsidR="00EF711E" w:rsidRPr="00EF711E" w:rsidRDefault="00EF711E" w:rsidP="00EF711E">
            <w:pPr>
              <w:jc w:val="center"/>
              <w:rPr>
                <w:lang w:eastAsia="zh-TW"/>
              </w:rPr>
            </w:pPr>
            <w:r w:rsidRPr="007D56BE">
              <w:rPr>
                <w:color w:val="000000"/>
                <w:sz w:val="20"/>
                <w:szCs w:val="20"/>
              </w:rPr>
              <w:t>-6.15</w:t>
            </w:r>
          </w:p>
        </w:tc>
        <w:tc>
          <w:tcPr>
            <w:tcW w:w="802" w:type="dxa"/>
            <w:vAlign w:val="center"/>
          </w:tcPr>
          <w:p w14:paraId="11A4C8E0" w14:textId="5AA5A75F" w:rsidR="00EF711E" w:rsidRPr="00EF711E" w:rsidRDefault="00EF711E" w:rsidP="00EF711E">
            <w:pPr>
              <w:jc w:val="center"/>
              <w:rPr>
                <w:lang w:eastAsia="zh-TW"/>
              </w:rPr>
            </w:pPr>
            <w:r w:rsidRPr="007D56BE">
              <w:rPr>
                <w:color w:val="000000"/>
                <w:sz w:val="20"/>
                <w:szCs w:val="20"/>
              </w:rPr>
              <w:t>-6.5</w:t>
            </w:r>
          </w:p>
        </w:tc>
        <w:tc>
          <w:tcPr>
            <w:tcW w:w="802" w:type="dxa"/>
            <w:vAlign w:val="center"/>
          </w:tcPr>
          <w:p w14:paraId="79BAE4D5" w14:textId="63C3B633" w:rsidR="00EF711E" w:rsidRPr="00EF711E" w:rsidRDefault="00EF711E" w:rsidP="00EF711E">
            <w:pPr>
              <w:jc w:val="center"/>
              <w:rPr>
                <w:lang w:eastAsia="zh-TW"/>
              </w:rPr>
            </w:pPr>
            <w:r w:rsidRPr="007D56BE">
              <w:rPr>
                <w:color w:val="000000"/>
                <w:sz w:val="20"/>
                <w:szCs w:val="20"/>
              </w:rPr>
              <w:t>-6.15</w:t>
            </w:r>
          </w:p>
        </w:tc>
        <w:tc>
          <w:tcPr>
            <w:tcW w:w="802" w:type="dxa"/>
            <w:vAlign w:val="center"/>
          </w:tcPr>
          <w:p w14:paraId="11E9A6B5" w14:textId="1BE62A2E" w:rsidR="00EF711E" w:rsidRPr="00EF711E" w:rsidRDefault="00EF711E" w:rsidP="00EF711E">
            <w:pPr>
              <w:jc w:val="center"/>
              <w:rPr>
                <w:lang w:eastAsia="zh-TW"/>
              </w:rPr>
            </w:pPr>
            <w:r w:rsidRPr="007D56BE">
              <w:rPr>
                <w:color w:val="000000"/>
                <w:sz w:val="20"/>
                <w:szCs w:val="20"/>
              </w:rPr>
              <w:t>-6.5</w:t>
            </w:r>
          </w:p>
        </w:tc>
        <w:tc>
          <w:tcPr>
            <w:tcW w:w="802" w:type="dxa"/>
            <w:vAlign w:val="center"/>
          </w:tcPr>
          <w:p w14:paraId="4BAD33D0" w14:textId="21BBC251" w:rsidR="00EF711E" w:rsidRPr="00EF711E" w:rsidRDefault="00EF711E" w:rsidP="00EF711E">
            <w:pPr>
              <w:jc w:val="center"/>
              <w:rPr>
                <w:lang w:eastAsia="zh-TW"/>
              </w:rPr>
            </w:pPr>
            <w:r w:rsidRPr="007D56BE">
              <w:rPr>
                <w:color w:val="000000"/>
                <w:sz w:val="20"/>
                <w:szCs w:val="20"/>
              </w:rPr>
              <w:t>-6.15</w:t>
            </w:r>
          </w:p>
        </w:tc>
        <w:tc>
          <w:tcPr>
            <w:tcW w:w="802" w:type="dxa"/>
            <w:vAlign w:val="center"/>
          </w:tcPr>
          <w:p w14:paraId="4EA98608" w14:textId="7BA71F33" w:rsidR="00EF711E" w:rsidRPr="00EF711E" w:rsidRDefault="00EF711E" w:rsidP="00EF711E">
            <w:pPr>
              <w:jc w:val="center"/>
              <w:rPr>
                <w:lang w:eastAsia="zh-TW"/>
              </w:rPr>
            </w:pPr>
            <w:r w:rsidRPr="007D56BE">
              <w:rPr>
                <w:color w:val="000000"/>
                <w:sz w:val="20"/>
                <w:szCs w:val="20"/>
              </w:rPr>
              <w:t>-6.5</w:t>
            </w:r>
          </w:p>
        </w:tc>
        <w:tc>
          <w:tcPr>
            <w:tcW w:w="802" w:type="dxa"/>
            <w:vAlign w:val="center"/>
          </w:tcPr>
          <w:p w14:paraId="5887C815" w14:textId="1E347AE2" w:rsidR="00EF711E" w:rsidRPr="00EF711E" w:rsidRDefault="00EF711E" w:rsidP="00EF711E">
            <w:pPr>
              <w:jc w:val="center"/>
              <w:rPr>
                <w:lang w:eastAsia="zh-TW"/>
              </w:rPr>
            </w:pPr>
            <w:r w:rsidRPr="007D56BE">
              <w:rPr>
                <w:color w:val="000000"/>
                <w:sz w:val="20"/>
                <w:szCs w:val="20"/>
              </w:rPr>
              <w:t>-6.15</w:t>
            </w:r>
          </w:p>
        </w:tc>
        <w:tc>
          <w:tcPr>
            <w:tcW w:w="802" w:type="dxa"/>
            <w:vAlign w:val="center"/>
          </w:tcPr>
          <w:p w14:paraId="6C13AC09" w14:textId="6012F3D9" w:rsidR="00EF711E" w:rsidRPr="00EF711E" w:rsidRDefault="00EF711E" w:rsidP="00EF711E">
            <w:pPr>
              <w:jc w:val="center"/>
              <w:rPr>
                <w:lang w:eastAsia="zh-TW"/>
              </w:rPr>
            </w:pPr>
            <w:r w:rsidRPr="007D56BE">
              <w:rPr>
                <w:color w:val="000000"/>
                <w:sz w:val="20"/>
                <w:szCs w:val="20"/>
              </w:rPr>
              <w:t>-6.5</w:t>
            </w:r>
          </w:p>
        </w:tc>
      </w:tr>
      <w:tr w:rsidR="00EF711E" w:rsidRPr="00EF711E" w14:paraId="5F5FDC99" w14:textId="77777777" w:rsidTr="00EF711E">
        <w:trPr>
          <w:trHeight w:val="426"/>
        </w:trPr>
        <w:tc>
          <w:tcPr>
            <w:tcW w:w="623" w:type="dxa"/>
            <w:vAlign w:val="center"/>
          </w:tcPr>
          <w:p w14:paraId="4535DD7F" w14:textId="77777777" w:rsidR="00EF711E" w:rsidRPr="00EF711E" w:rsidRDefault="00EF711E" w:rsidP="00EF711E">
            <w:pPr>
              <w:jc w:val="center"/>
              <w:rPr>
                <w:lang w:eastAsia="zh-TW"/>
              </w:rPr>
            </w:pPr>
            <w:r w:rsidRPr="00EF711E">
              <w:rPr>
                <w:lang w:eastAsia="zh-TW"/>
              </w:rPr>
              <w:t>13</w:t>
            </w:r>
          </w:p>
        </w:tc>
        <w:tc>
          <w:tcPr>
            <w:tcW w:w="802" w:type="dxa"/>
            <w:vAlign w:val="center"/>
          </w:tcPr>
          <w:p w14:paraId="3E7F3D2F" w14:textId="0B1A652A" w:rsidR="00EF711E" w:rsidRPr="00EF711E" w:rsidRDefault="00EF711E" w:rsidP="00EF711E">
            <w:pPr>
              <w:jc w:val="center"/>
              <w:rPr>
                <w:lang w:eastAsia="zh-TW"/>
              </w:rPr>
            </w:pPr>
            <w:r w:rsidRPr="007D56BE">
              <w:rPr>
                <w:color w:val="000000"/>
                <w:sz w:val="20"/>
                <w:szCs w:val="20"/>
              </w:rPr>
              <w:t>0.2</w:t>
            </w:r>
          </w:p>
        </w:tc>
        <w:tc>
          <w:tcPr>
            <w:tcW w:w="802" w:type="dxa"/>
            <w:vAlign w:val="center"/>
          </w:tcPr>
          <w:p w14:paraId="325B0B11" w14:textId="51165C17" w:rsidR="00EF711E" w:rsidRPr="00EF711E" w:rsidRDefault="00EF711E" w:rsidP="00EF711E">
            <w:pPr>
              <w:jc w:val="center"/>
              <w:rPr>
                <w:lang w:eastAsia="zh-TW"/>
              </w:rPr>
            </w:pPr>
            <w:r w:rsidRPr="007D56BE">
              <w:rPr>
                <w:color w:val="000000"/>
                <w:sz w:val="20"/>
                <w:szCs w:val="20"/>
              </w:rPr>
              <w:t>0.3</w:t>
            </w:r>
          </w:p>
        </w:tc>
        <w:tc>
          <w:tcPr>
            <w:tcW w:w="802" w:type="dxa"/>
            <w:vAlign w:val="center"/>
          </w:tcPr>
          <w:p w14:paraId="69C46098" w14:textId="06C59ABB" w:rsidR="00EF711E" w:rsidRPr="00EF711E" w:rsidRDefault="00EF711E" w:rsidP="00EF711E">
            <w:pPr>
              <w:jc w:val="center"/>
              <w:rPr>
                <w:lang w:eastAsia="zh-TW"/>
              </w:rPr>
            </w:pPr>
            <w:r w:rsidRPr="007D56BE">
              <w:rPr>
                <w:color w:val="000000"/>
                <w:sz w:val="20"/>
                <w:szCs w:val="20"/>
              </w:rPr>
              <w:t>0.2</w:t>
            </w:r>
          </w:p>
        </w:tc>
        <w:tc>
          <w:tcPr>
            <w:tcW w:w="802" w:type="dxa"/>
            <w:vAlign w:val="center"/>
          </w:tcPr>
          <w:p w14:paraId="2DBA83C2" w14:textId="1EA2E7E8" w:rsidR="00EF711E" w:rsidRPr="00EF711E" w:rsidRDefault="00EF711E" w:rsidP="00EF711E">
            <w:pPr>
              <w:jc w:val="center"/>
              <w:rPr>
                <w:lang w:eastAsia="zh-TW"/>
              </w:rPr>
            </w:pPr>
            <w:r w:rsidRPr="007D56BE">
              <w:rPr>
                <w:color w:val="000000"/>
                <w:sz w:val="20"/>
                <w:szCs w:val="20"/>
              </w:rPr>
              <w:t>0.3</w:t>
            </w:r>
          </w:p>
        </w:tc>
        <w:tc>
          <w:tcPr>
            <w:tcW w:w="802" w:type="dxa"/>
            <w:vAlign w:val="center"/>
          </w:tcPr>
          <w:p w14:paraId="675D6977" w14:textId="192F38B9" w:rsidR="00EF711E" w:rsidRPr="00EF711E" w:rsidRDefault="00EF711E" w:rsidP="00EF711E">
            <w:pPr>
              <w:jc w:val="center"/>
              <w:rPr>
                <w:lang w:eastAsia="zh-TW"/>
              </w:rPr>
            </w:pPr>
            <w:r w:rsidRPr="007D56BE">
              <w:rPr>
                <w:color w:val="000000"/>
                <w:sz w:val="20"/>
                <w:szCs w:val="20"/>
              </w:rPr>
              <w:t>0.25</w:t>
            </w:r>
          </w:p>
        </w:tc>
        <w:tc>
          <w:tcPr>
            <w:tcW w:w="802" w:type="dxa"/>
            <w:vAlign w:val="center"/>
          </w:tcPr>
          <w:p w14:paraId="05A3D8B8" w14:textId="65574794" w:rsidR="00EF711E" w:rsidRPr="00EF711E" w:rsidRDefault="00EF711E" w:rsidP="00EF711E">
            <w:pPr>
              <w:jc w:val="center"/>
              <w:rPr>
                <w:lang w:eastAsia="zh-TW"/>
              </w:rPr>
            </w:pPr>
            <w:r w:rsidRPr="007D56BE">
              <w:rPr>
                <w:color w:val="000000"/>
                <w:sz w:val="20"/>
                <w:szCs w:val="20"/>
              </w:rPr>
              <w:t>0.3</w:t>
            </w:r>
          </w:p>
        </w:tc>
        <w:tc>
          <w:tcPr>
            <w:tcW w:w="802" w:type="dxa"/>
            <w:vAlign w:val="center"/>
          </w:tcPr>
          <w:p w14:paraId="79BDC031" w14:textId="74B1918B" w:rsidR="00EF711E" w:rsidRPr="00EF711E" w:rsidRDefault="00EF711E" w:rsidP="00EF711E">
            <w:pPr>
              <w:jc w:val="center"/>
              <w:rPr>
                <w:lang w:eastAsia="zh-TW"/>
              </w:rPr>
            </w:pPr>
            <w:r>
              <w:rPr>
                <w:color w:val="000000"/>
                <w:sz w:val="20"/>
                <w:szCs w:val="20"/>
              </w:rPr>
              <w:t>0.25</w:t>
            </w:r>
          </w:p>
        </w:tc>
        <w:tc>
          <w:tcPr>
            <w:tcW w:w="802" w:type="dxa"/>
            <w:vAlign w:val="center"/>
          </w:tcPr>
          <w:p w14:paraId="7F82FE39" w14:textId="61368F39" w:rsidR="00EF711E" w:rsidRPr="00EF711E" w:rsidRDefault="00EF711E" w:rsidP="00EF711E">
            <w:pPr>
              <w:jc w:val="center"/>
              <w:rPr>
                <w:lang w:eastAsia="zh-TW"/>
              </w:rPr>
            </w:pPr>
            <w:r w:rsidRPr="007D56BE">
              <w:rPr>
                <w:color w:val="000000"/>
                <w:sz w:val="20"/>
                <w:szCs w:val="20"/>
              </w:rPr>
              <w:t>0.3</w:t>
            </w:r>
          </w:p>
        </w:tc>
      </w:tr>
    </w:tbl>
    <w:p w14:paraId="5842958C" w14:textId="77777777" w:rsidR="00EF711E" w:rsidRDefault="00EF711E" w:rsidP="001D4EF7">
      <w:pPr>
        <w:pStyle w:val="Caption"/>
        <w:jc w:val="center"/>
        <w:rPr>
          <w:sz w:val="22"/>
          <w:szCs w:val="22"/>
        </w:rPr>
      </w:pPr>
    </w:p>
    <w:p w14:paraId="2859B1F2" w14:textId="398DF520" w:rsidR="00EF711E" w:rsidRPr="00EF711E" w:rsidRDefault="00EF711E" w:rsidP="00EF711E">
      <w:pPr>
        <w:rPr>
          <w:b/>
          <w:lang w:eastAsia="x-none"/>
        </w:rPr>
      </w:pPr>
      <w:r w:rsidRPr="00EF711E">
        <w:rPr>
          <w:b/>
          <w:lang w:eastAsia="x-none"/>
        </w:rPr>
        <w:t>2.1 PDSCH DMRS symbol number</w:t>
      </w:r>
    </w:p>
    <w:p w14:paraId="28F918D6" w14:textId="60AF5DA4" w:rsidR="00EF711E" w:rsidRDefault="00EF711E" w:rsidP="00EF711E">
      <w:pPr>
        <w:rPr>
          <w:lang w:eastAsia="zh-TW"/>
        </w:rPr>
      </w:pPr>
      <w:r>
        <w:rPr>
          <w:lang w:eastAsia="zh-TW"/>
        </w:rPr>
        <w:t>For MCS4 (QPSK), 2 additional DMRS</w:t>
      </w:r>
      <w:r w:rsidRPr="00717931">
        <w:rPr>
          <w:lang w:eastAsia="zh-TW"/>
        </w:rPr>
        <w:t xml:space="preserve"> h</w:t>
      </w:r>
      <w:r>
        <w:rPr>
          <w:lang w:eastAsia="zh-TW"/>
        </w:rPr>
        <w:t xml:space="preserve">as </w:t>
      </w:r>
      <w:r w:rsidRPr="00717931">
        <w:rPr>
          <w:lang w:eastAsia="zh-TW"/>
        </w:rPr>
        <w:t xml:space="preserve">0.2~0.4dB </w:t>
      </w:r>
      <w:r>
        <w:rPr>
          <w:lang w:eastAsia="zh-TW"/>
        </w:rPr>
        <w:t>SNR gain compared to 1 additional DMRS due to time domain combining gain, which is more significant in low SNR region. For MCS13 (16QAM), the performance is almost the same between the 2 DMRS settings since channel variation dominates the performance in this SNR region and 1 additional DMRS is enough to handle the simple HST channel (1-tap)</w:t>
      </w:r>
      <w:r w:rsidRPr="00717931">
        <w:rPr>
          <w:lang w:eastAsia="zh-TW"/>
        </w:rPr>
        <w:t xml:space="preserve">. </w:t>
      </w:r>
      <w:r>
        <w:rPr>
          <w:lang w:eastAsia="zh-TW"/>
        </w:rPr>
        <w:t>Under MCS13 setting</w:t>
      </w:r>
      <w:r w:rsidRPr="00717931">
        <w:rPr>
          <w:lang w:eastAsia="zh-TW"/>
        </w:rPr>
        <w:t xml:space="preserve">, </w:t>
      </w:r>
      <w:r>
        <w:rPr>
          <w:lang w:eastAsia="zh-TW"/>
        </w:rPr>
        <w:t>1 additional DMRS</w:t>
      </w:r>
      <w:r w:rsidRPr="00717931">
        <w:rPr>
          <w:lang w:eastAsia="zh-TW"/>
        </w:rPr>
        <w:t xml:space="preserve"> can obtain </w:t>
      </w:r>
      <w:r>
        <w:rPr>
          <w:lang w:eastAsia="zh-TW"/>
        </w:rPr>
        <w:t>higher</w:t>
      </w:r>
      <w:r w:rsidRPr="00717931">
        <w:rPr>
          <w:lang w:eastAsia="zh-TW"/>
        </w:rPr>
        <w:t xml:space="preserve"> throughput </w:t>
      </w:r>
      <w:r>
        <w:rPr>
          <w:lang w:eastAsia="zh-TW"/>
        </w:rPr>
        <w:t xml:space="preserve">(~5% better) </w:t>
      </w:r>
      <w:r w:rsidRPr="00717931">
        <w:rPr>
          <w:lang w:eastAsia="zh-TW"/>
        </w:rPr>
        <w:t xml:space="preserve">due to </w:t>
      </w:r>
      <w:r>
        <w:rPr>
          <w:lang w:eastAsia="zh-TW"/>
        </w:rPr>
        <w:t xml:space="preserve">lower </w:t>
      </w:r>
      <w:r w:rsidR="00967D01">
        <w:rPr>
          <w:lang w:eastAsia="zh-TW"/>
        </w:rPr>
        <w:t>DMRS</w:t>
      </w:r>
      <w:r w:rsidRPr="00717931">
        <w:rPr>
          <w:lang w:eastAsia="zh-TW"/>
        </w:rPr>
        <w:t xml:space="preserve"> overhead.</w:t>
      </w:r>
      <w:r>
        <w:rPr>
          <w:lang w:eastAsia="zh-TW"/>
        </w:rPr>
        <w:t xml:space="preserve"> </w:t>
      </w:r>
    </w:p>
    <w:p w14:paraId="30402540" w14:textId="77777777" w:rsidR="00ED1125" w:rsidRDefault="00ED1125" w:rsidP="00EF711E">
      <w:pPr>
        <w:rPr>
          <w:lang w:eastAsia="zh-TW"/>
        </w:rPr>
      </w:pPr>
    </w:p>
    <w:p w14:paraId="2662C189" w14:textId="0F4532CE" w:rsidR="00A84DFA" w:rsidRDefault="00A84DFA" w:rsidP="00A84DFA">
      <w:pPr>
        <w:pStyle w:val="Caption"/>
        <w:jc w:val="center"/>
        <w:rPr>
          <w:sz w:val="22"/>
          <w:szCs w:val="22"/>
          <w:lang w:val="en-US" w:eastAsia="zh-TW"/>
        </w:rPr>
      </w:pPr>
      <w:r>
        <w:rPr>
          <w:sz w:val="22"/>
          <w:szCs w:val="22"/>
          <w:lang w:val="en-US"/>
        </w:rPr>
        <w:t>Figure</w:t>
      </w:r>
      <w:r w:rsidRPr="00286D71">
        <w:rPr>
          <w:sz w:val="22"/>
          <w:szCs w:val="22"/>
        </w:rPr>
        <w:t xml:space="preserve"> </w:t>
      </w:r>
      <w:r w:rsidRPr="00286D71">
        <w:rPr>
          <w:sz w:val="22"/>
          <w:szCs w:val="22"/>
          <w:lang w:val="en-US"/>
        </w:rPr>
        <w:t>2.</w:t>
      </w:r>
      <w:r>
        <w:rPr>
          <w:sz w:val="22"/>
          <w:szCs w:val="22"/>
          <w:lang w:val="en-US"/>
        </w:rPr>
        <w:t>1.1</w:t>
      </w:r>
      <w:r w:rsidRPr="00286D71">
        <w:rPr>
          <w:sz w:val="22"/>
          <w:szCs w:val="22"/>
        </w:rPr>
        <w:t xml:space="preserve"> </w:t>
      </w:r>
      <w:r>
        <w:rPr>
          <w:sz w:val="22"/>
          <w:szCs w:val="22"/>
          <w:lang w:val="en-US" w:eastAsia="zh-TW"/>
        </w:rPr>
        <w:t>HST performance with different DMRS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5"/>
      </w:tblGrid>
      <w:tr w:rsidR="00A84DFA" w:rsidRPr="00972755" w14:paraId="73657830" w14:textId="77777777" w:rsidTr="00D66452">
        <w:trPr>
          <w:trHeight w:val="3343"/>
        </w:trPr>
        <w:tc>
          <w:tcPr>
            <w:tcW w:w="4814" w:type="dxa"/>
            <w:shd w:val="clear" w:color="auto" w:fill="auto"/>
          </w:tcPr>
          <w:p w14:paraId="7B8848C5" w14:textId="77777777" w:rsidR="00A84DFA" w:rsidRPr="00816656" w:rsidRDefault="00A84DFA" w:rsidP="00D66452">
            <w:pPr>
              <w:pStyle w:val="Caption"/>
              <w:spacing w:before="0" w:after="0"/>
              <w:jc w:val="center"/>
              <w:rPr>
                <w:b w:val="0"/>
              </w:rPr>
            </w:pPr>
            <w:r w:rsidRPr="00816656">
              <w:rPr>
                <w:b w:val="0"/>
              </w:rPr>
              <w:t>FDD, QPSK</w:t>
            </w:r>
            <w:r>
              <w:rPr>
                <w:b w:val="0"/>
              </w:rPr>
              <w:t>, Trs10ms, 300km/h</w:t>
            </w:r>
          </w:p>
          <w:p w14:paraId="365CA41B" w14:textId="77777777" w:rsidR="00A84DFA" w:rsidRPr="004D64F6" w:rsidRDefault="00A84DFA" w:rsidP="00D66452">
            <w:pPr>
              <w:rPr>
                <w:sz w:val="2"/>
                <w:lang w:val="x-none" w:eastAsia="x-none"/>
              </w:rPr>
            </w:pPr>
          </w:p>
          <w:p w14:paraId="1B106113" w14:textId="77777777" w:rsidR="00A84DFA" w:rsidRPr="00A66E1D" w:rsidRDefault="00A84DFA" w:rsidP="00D66452">
            <w:pPr>
              <w:spacing w:after="0" w:line="280" w:lineRule="atLeast"/>
              <w:jc w:val="center"/>
            </w:pPr>
            <w:r>
              <w:rPr>
                <w:noProof/>
                <w:lang w:eastAsia="zh-TW"/>
              </w:rPr>
              <w:drawing>
                <wp:inline distT="0" distB="0" distL="0" distR="0" wp14:anchorId="57EBE393" wp14:editId="0F865446">
                  <wp:extent cx="2936741" cy="1772920"/>
                  <wp:effectExtent l="0" t="0" r="0" b="0"/>
                  <wp:docPr id="2"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649" cy="1782524"/>
                          </a:xfrm>
                          <a:prstGeom prst="rect">
                            <a:avLst/>
                          </a:prstGeom>
                          <a:noFill/>
                        </pic:spPr>
                      </pic:pic>
                    </a:graphicData>
                  </a:graphic>
                </wp:inline>
              </w:drawing>
            </w:r>
          </w:p>
        </w:tc>
        <w:tc>
          <w:tcPr>
            <w:tcW w:w="4815" w:type="dxa"/>
            <w:shd w:val="clear" w:color="auto" w:fill="auto"/>
          </w:tcPr>
          <w:p w14:paraId="5E68D165" w14:textId="77777777" w:rsidR="00A84DFA" w:rsidRPr="00816656" w:rsidRDefault="00A84DFA" w:rsidP="00D66452">
            <w:pPr>
              <w:pStyle w:val="Caption"/>
              <w:spacing w:before="0" w:after="0"/>
              <w:jc w:val="center"/>
              <w:rPr>
                <w:b w:val="0"/>
              </w:rPr>
            </w:pPr>
            <w:r w:rsidRPr="00816656">
              <w:rPr>
                <w:b w:val="0"/>
              </w:rPr>
              <w:t>FDD, 16QAM</w:t>
            </w:r>
            <w:r>
              <w:rPr>
                <w:b w:val="0"/>
              </w:rPr>
              <w:t>, Trs10ms, 300km/h</w:t>
            </w:r>
          </w:p>
          <w:p w14:paraId="7635F212" w14:textId="77777777" w:rsidR="00A84DFA" w:rsidRPr="00816656" w:rsidRDefault="00A84DFA" w:rsidP="00D66452">
            <w:pPr>
              <w:rPr>
                <w:sz w:val="2"/>
                <w:lang w:val="x-none" w:eastAsia="x-none"/>
              </w:rPr>
            </w:pPr>
          </w:p>
          <w:p w14:paraId="0E948957" w14:textId="77777777" w:rsidR="00A84DFA" w:rsidRPr="00972755" w:rsidRDefault="00A84DFA" w:rsidP="00D66452">
            <w:pPr>
              <w:spacing w:after="0"/>
              <w:jc w:val="center"/>
              <w:rPr>
                <w:b/>
                <w:bCs/>
                <w:sz w:val="16"/>
              </w:rPr>
            </w:pPr>
            <w:r>
              <w:rPr>
                <w:b/>
                <w:bCs/>
                <w:noProof/>
                <w:sz w:val="16"/>
                <w:lang w:eastAsia="zh-TW"/>
              </w:rPr>
              <w:drawing>
                <wp:inline distT="0" distB="0" distL="0" distR="0" wp14:anchorId="2F5BC970" wp14:editId="6F4B9684">
                  <wp:extent cx="2961005" cy="1789870"/>
                  <wp:effectExtent l="0" t="0" r="0" b="1270"/>
                  <wp:docPr id="3"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3098" cy="1797180"/>
                          </a:xfrm>
                          <a:prstGeom prst="rect">
                            <a:avLst/>
                          </a:prstGeom>
                          <a:noFill/>
                        </pic:spPr>
                      </pic:pic>
                    </a:graphicData>
                  </a:graphic>
                </wp:inline>
              </w:drawing>
            </w:r>
          </w:p>
        </w:tc>
      </w:tr>
    </w:tbl>
    <w:p w14:paraId="24683D85" w14:textId="77777777" w:rsidR="00A84DFA" w:rsidRDefault="00A84DFA" w:rsidP="00EF711E">
      <w:pPr>
        <w:rPr>
          <w:lang w:eastAsia="zh-TW"/>
        </w:rPr>
      </w:pPr>
    </w:p>
    <w:p w14:paraId="76E3DCB0" w14:textId="52B1BCC4" w:rsidR="00EF711E" w:rsidRDefault="00EF711E" w:rsidP="00EF711E">
      <w:pPr>
        <w:rPr>
          <w:lang w:eastAsia="zh-TW"/>
        </w:rPr>
      </w:pPr>
      <w:r>
        <w:rPr>
          <w:lang w:eastAsia="zh-TW"/>
        </w:rPr>
        <w:lastRenderedPageBreak/>
        <w:t xml:space="preserve">Based on the simulation results, there is no much difference between the 2 DMRS settings. However, we think 1-tap HST model is too simple and the results cannot justify the typical DMRS setting for HST scenario. Therefore, we leverage the 4-tap HST channel model from [2] to provide more practical analysis for PDSCH DMRS symbol number requirement. Figure 2.1 is the reference 4-tap HST model </w:t>
      </w:r>
    </w:p>
    <w:p w14:paraId="3F9A79D1" w14:textId="52BA5C07" w:rsidR="00EF711E" w:rsidRDefault="00EF711E" w:rsidP="00EF711E">
      <w:pPr>
        <w:pStyle w:val="Caption"/>
        <w:jc w:val="center"/>
        <w:rPr>
          <w:sz w:val="22"/>
          <w:szCs w:val="22"/>
          <w:lang w:val="en-US" w:eastAsia="zh-TW"/>
        </w:rPr>
      </w:pPr>
      <w:r>
        <w:rPr>
          <w:sz w:val="22"/>
          <w:szCs w:val="22"/>
          <w:lang w:val="en-US"/>
        </w:rPr>
        <w:t>Figure</w:t>
      </w:r>
      <w:r w:rsidRPr="00286D71">
        <w:rPr>
          <w:sz w:val="22"/>
          <w:szCs w:val="22"/>
        </w:rPr>
        <w:t xml:space="preserve"> </w:t>
      </w:r>
      <w:r w:rsidRPr="00286D71">
        <w:rPr>
          <w:sz w:val="22"/>
          <w:szCs w:val="22"/>
          <w:lang w:val="en-US"/>
        </w:rPr>
        <w:t>2.</w:t>
      </w:r>
      <w:r>
        <w:rPr>
          <w:sz w:val="22"/>
          <w:szCs w:val="22"/>
          <w:lang w:val="en-US"/>
        </w:rPr>
        <w:t>1</w:t>
      </w:r>
      <w:r w:rsidR="00A84DFA">
        <w:rPr>
          <w:sz w:val="22"/>
          <w:szCs w:val="22"/>
          <w:lang w:val="en-US"/>
        </w:rPr>
        <w:t>.2</w:t>
      </w:r>
      <w:r w:rsidRPr="00286D71">
        <w:rPr>
          <w:sz w:val="22"/>
          <w:szCs w:val="22"/>
        </w:rPr>
        <w:t xml:space="preserve"> </w:t>
      </w:r>
      <w:r>
        <w:rPr>
          <w:sz w:val="22"/>
          <w:szCs w:val="22"/>
          <w:lang w:val="en-US" w:eastAsia="zh-TW"/>
        </w:rPr>
        <w:t>4-tap HST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F711E" w:rsidRPr="009C1FD4" w14:paraId="3B907264" w14:textId="77777777" w:rsidTr="00EF711E">
        <w:tc>
          <w:tcPr>
            <w:tcW w:w="9629" w:type="dxa"/>
            <w:shd w:val="clear" w:color="auto" w:fill="auto"/>
          </w:tcPr>
          <w:p w14:paraId="7431F4FD" w14:textId="77777777" w:rsidR="00EF711E" w:rsidRPr="009C1FD4" w:rsidRDefault="00EF711E" w:rsidP="00EF711E">
            <w:pPr>
              <w:spacing w:line="280" w:lineRule="atLeast"/>
              <w:jc w:val="center"/>
            </w:pPr>
            <w:r>
              <w:rPr>
                <w:noProof/>
                <w:lang w:eastAsia="zh-TW"/>
              </w:rPr>
              <w:drawing>
                <wp:inline distT="0" distB="0" distL="0" distR="0" wp14:anchorId="6D43DC31" wp14:editId="5F634846">
                  <wp:extent cx="5372100" cy="152987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79334" cy="1531930"/>
                          </a:xfrm>
                          <a:prstGeom prst="rect">
                            <a:avLst/>
                          </a:prstGeom>
                        </pic:spPr>
                      </pic:pic>
                    </a:graphicData>
                  </a:graphic>
                </wp:inline>
              </w:drawing>
            </w:r>
          </w:p>
        </w:tc>
      </w:tr>
    </w:tbl>
    <w:p w14:paraId="1E964254" w14:textId="77777777" w:rsidR="00EF711E" w:rsidRDefault="00EF711E" w:rsidP="00EF711E">
      <w:pPr>
        <w:rPr>
          <w:lang w:eastAsia="zh-TW"/>
        </w:rPr>
      </w:pPr>
    </w:p>
    <w:p w14:paraId="4D130394" w14:textId="77777777" w:rsidR="00EA3125" w:rsidRDefault="00EA3125" w:rsidP="00EF711E">
      <w:pPr>
        <w:rPr>
          <w:lang w:eastAsia="zh-TW"/>
        </w:rPr>
      </w:pPr>
    </w:p>
    <w:p w14:paraId="0C1D5F64" w14:textId="4384B318" w:rsidR="00EF711E" w:rsidRDefault="00967D01" w:rsidP="00EF711E">
      <w:pPr>
        <w:rPr>
          <w:lang w:eastAsia="zh-TW"/>
        </w:rPr>
      </w:pPr>
      <w:r>
        <w:rPr>
          <w:lang w:eastAsia="zh-TW"/>
        </w:rPr>
        <w:t xml:space="preserve">Based on the 4-tap HST model, we can select some locations to have more sophisticated performance evaluation. </w:t>
      </w:r>
      <w:r w:rsidR="00EF711E">
        <w:rPr>
          <w:lang w:eastAsia="zh-TW"/>
        </w:rPr>
        <w:t xml:space="preserve">We provide Tput performance evaluation at point A, C and F under 2.6GHz and mobility 500km/h (Maximum Doppler shift = 1204Hz). </w:t>
      </w:r>
      <w:r w:rsidR="0004597D">
        <w:rPr>
          <w:lang w:eastAsia="zh-TW"/>
        </w:rPr>
        <w:t xml:space="preserve">More simulation setting is in Table A.3 (in Appendix). </w:t>
      </w:r>
      <w:r w:rsidR="00EF711E">
        <w:rPr>
          <w:lang w:eastAsia="zh-TW"/>
        </w:rPr>
        <w:t>Table 2.</w:t>
      </w:r>
      <w:r>
        <w:rPr>
          <w:lang w:eastAsia="zh-TW"/>
        </w:rPr>
        <w:t>1.1</w:t>
      </w:r>
      <w:r w:rsidR="00EF711E">
        <w:rPr>
          <w:lang w:eastAsia="zh-TW"/>
        </w:rPr>
        <w:t xml:space="preserve"> is the Tput performance for 3 PDSCH DMRS settings  </w:t>
      </w:r>
    </w:p>
    <w:p w14:paraId="5DE1343A" w14:textId="15A80DD2" w:rsidR="00EF711E" w:rsidRDefault="00EF711E" w:rsidP="00EF711E">
      <w:pPr>
        <w:pStyle w:val="ListParagraph"/>
        <w:numPr>
          <w:ilvl w:val="0"/>
          <w:numId w:val="12"/>
        </w:numPr>
        <w:rPr>
          <w:lang w:eastAsia="zh-TW"/>
        </w:rPr>
      </w:pPr>
      <w:r>
        <w:rPr>
          <w:lang w:eastAsia="zh-TW"/>
        </w:rPr>
        <w:t xml:space="preserve">At the lowest Doppler shift position A, 1 additional DMRS outperforms 2 additional DMRS but the gain is less than 5%. </w:t>
      </w:r>
    </w:p>
    <w:p w14:paraId="239D780D" w14:textId="6641C080" w:rsidR="00EF711E" w:rsidRDefault="00EF711E" w:rsidP="00EF711E">
      <w:pPr>
        <w:pStyle w:val="ListParagraph"/>
        <w:numPr>
          <w:ilvl w:val="0"/>
          <w:numId w:val="12"/>
        </w:numPr>
        <w:rPr>
          <w:lang w:eastAsia="zh-TW"/>
        </w:rPr>
      </w:pPr>
      <w:r>
        <w:rPr>
          <w:lang w:eastAsia="zh-TW"/>
        </w:rPr>
        <w:t>At the highest Doppler shift position F, 1 additional DMRS underperforms 2 additional DMRS, and the loss is larger than 25% (especially in SNR opera</w:t>
      </w:r>
      <w:r w:rsidR="00967D01">
        <w:rPr>
          <w:lang w:eastAsia="zh-TW"/>
        </w:rPr>
        <w:t>ting range 20~25dB, loss &gt; 70%)</w:t>
      </w:r>
    </w:p>
    <w:p w14:paraId="4742F4F6" w14:textId="77777777" w:rsidR="00EA3125" w:rsidRDefault="00EA3125" w:rsidP="00EA3125">
      <w:pPr>
        <w:pStyle w:val="ListParagraph"/>
        <w:ind w:left="360"/>
        <w:rPr>
          <w:lang w:eastAsia="zh-TW"/>
        </w:rPr>
      </w:pPr>
    </w:p>
    <w:p w14:paraId="61B81D79" w14:textId="0145A4BC" w:rsidR="00EF711E" w:rsidRPr="004D64F6" w:rsidRDefault="00EF711E" w:rsidP="00EF711E">
      <w:pPr>
        <w:pStyle w:val="Caption"/>
        <w:jc w:val="center"/>
        <w:rPr>
          <w:sz w:val="22"/>
          <w:szCs w:val="22"/>
          <w:lang w:val="en-US" w:eastAsia="zh-TW"/>
        </w:rPr>
      </w:pPr>
      <w:r w:rsidRPr="00286D71">
        <w:rPr>
          <w:sz w:val="22"/>
          <w:szCs w:val="22"/>
        </w:rPr>
        <w:t xml:space="preserve">Table </w:t>
      </w:r>
      <w:r w:rsidRPr="00286D71">
        <w:rPr>
          <w:sz w:val="22"/>
          <w:szCs w:val="22"/>
          <w:lang w:val="en-US"/>
        </w:rPr>
        <w:t>2.</w:t>
      </w:r>
      <w:r w:rsidR="00967D01">
        <w:rPr>
          <w:sz w:val="22"/>
          <w:szCs w:val="22"/>
          <w:lang w:val="en-US"/>
        </w:rPr>
        <w:t>.1.1</w:t>
      </w:r>
      <w:r w:rsidRPr="00286D71">
        <w:rPr>
          <w:sz w:val="22"/>
          <w:szCs w:val="22"/>
        </w:rPr>
        <w:t xml:space="preserve"> </w:t>
      </w:r>
      <w:r>
        <w:rPr>
          <w:sz w:val="22"/>
          <w:szCs w:val="22"/>
          <w:lang w:eastAsia="zh-TW"/>
        </w:rPr>
        <w:t xml:space="preserve">Tput </w:t>
      </w:r>
      <w:r>
        <w:rPr>
          <w:sz w:val="22"/>
          <w:szCs w:val="22"/>
          <w:lang w:val="en-US" w:eastAsia="zh-TW"/>
        </w:rPr>
        <w:t xml:space="preserve">for 4-tap HST channel </w:t>
      </w:r>
    </w:p>
    <w:tbl>
      <w:tblPr>
        <w:tblStyle w:val="TableGrid"/>
        <w:tblW w:w="0" w:type="auto"/>
        <w:tblInd w:w="777" w:type="dxa"/>
        <w:tblLook w:val="04A0" w:firstRow="1" w:lastRow="0" w:firstColumn="1" w:lastColumn="0" w:noHBand="0" w:noVBand="1"/>
      </w:tblPr>
      <w:tblGrid>
        <w:gridCol w:w="1134"/>
        <w:gridCol w:w="1162"/>
        <w:gridCol w:w="1926"/>
        <w:gridCol w:w="1926"/>
        <w:gridCol w:w="1926"/>
      </w:tblGrid>
      <w:tr w:rsidR="00EF711E" w14:paraId="0692CFCB" w14:textId="77777777" w:rsidTr="00EF711E">
        <w:tc>
          <w:tcPr>
            <w:tcW w:w="1134" w:type="dxa"/>
            <w:tcBorders>
              <w:top w:val="single" w:sz="4" w:space="0" w:color="FFFFFF" w:themeColor="background1"/>
              <w:left w:val="single" w:sz="4" w:space="0" w:color="FFFFFF" w:themeColor="background1"/>
              <w:right w:val="single" w:sz="4" w:space="0" w:color="FFFFFF" w:themeColor="background1"/>
            </w:tcBorders>
            <w:vAlign w:val="center"/>
          </w:tcPr>
          <w:p w14:paraId="6F4FA6F6" w14:textId="77777777" w:rsidR="00EF711E" w:rsidRPr="004D64F6" w:rsidRDefault="00EF711E" w:rsidP="00EF711E">
            <w:pPr>
              <w:jc w:val="center"/>
              <w:rPr>
                <w:b/>
                <w:lang w:eastAsia="zh-TW"/>
              </w:rPr>
            </w:pPr>
          </w:p>
        </w:tc>
        <w:tc>
          <w:tcPr>
            <w:tcW w:w="1162" w:type="dxa"/>
            <w:tcBorders>
              <w:top w:val="single" w:sz="4" w:space="0" w:color="FFFFFF" w:themeColor="background1"/>
              <w:left w:val="single" w:sz="4" w:space="0" w:color="FFFFFF" w:themeColor="background1"/>
            </w:tcBorders>
            <w:vAlign w:val="center"/>
          </w:tcPr>
          <w:p w14:paraId="5DC51CCF" w14:textId="77777777" w:rsidR="00EF711E" w:rsidRPr="004D64F6" w:rsidRDefault="00EF711E" w:rsidP="00EF711E">
            <w:pPr>
              <w:jc w:val="center"/>
              <w:rPr>
                <w:b/>
                <w:lang w:eastAsia="zh-TW"/>
              </w:rPr>
            </w:pPr>
          </w:p>
        </w:tc>
        <w:tc>
          <w:tcPr>
            <w:tcW w:w="5778" w:type="dxa"/>
            <w:gridSpan w:val="3"/>
            <w:vAlign w:val="center"/>
          </w:tcPr>
          <w:p w14:paraId="6DEF0B56" w14:textId="77777777" w:rsidR="00EF711E" w:rsidRPr="004D64F6" w:rsidRDefault="00EF711E" w:rsidP="00EF711E">
            <w:pPr>
              <w:jc w:val="center"/>
              <w:rPr>
                <w:b/>
                <w:lang w:eastAsia="zh-TW"/>
              </w:rPr>
            </w:pPr>
            <w:r w:rsidRPr="004D64F6">
              <w:rPr>
                <w:b/>
                <w:lang w:eastAsia="zh-TW"/>
              </w:rPr>
              <w:t>Throughput (Mbps)</w:t>
            </w:r>
          </w:p>
        </w:tc>
      </w:tr>
      <w:tr w:rsidR="00EF711E" w14:paraId="7EFF64BA" w14:textId="77777777" w:rsidTr="00EF711E">
        <w:tc>
          <w:tcPr>
            <w:tcW w:w="1134" w:type="dxa"/>
            <w:vAlign w:val="center"/>
          </w:tcPr>
          <w:p w14:paraId="493A4170" w14:textId="77777777" w:rsidR="00EF711E" w:rsidRPr="00EA3125" w:rsidRDefault="00EF711E" w:rsidP="00EF711E">
            <w:pPr>
              <w:jc w:val="center"/>
              <w:rPr>
                <w:b/>
                <w:lang w:eastAsia="zh-TW"/>
              </w:rPr>
            </w:pPr>
            <w:r w:rsidRPr="00EA3125">
              <w:rPr>
                <w:b/>
                <w:lang w:eastAsia="zh-TW"/>
              </w:rPr>
              <w:t>Position</w:t>
            </w:r>
          </w:p>
        </w:tc>
        <w:tc>
          <w:tcPr>
            <w:tcW w:w="1162" w:type="dxa"/>
            <w:vAlign w:val="center"/>
          </w:tcPr>
          <w:p w14:paraId="5AED4359" w14:textId="77777777" w:rsidR="00EF711E" w:rsidRPr="00EA3125" w:rsidRDefault="00EF711E" w:rsidP="00EF711E">
            <w:pPr>
              <w:jc w:val="center"/>
              <w:rPr>
                <w:b/>
                <w:lang w:eastAsia="zh-TW"/>
              </w:rPr>
            </w:pPr>
            <w:r w:rsidRPr="00EA3125">
              <w:rPr>
                <w:b/>
                <w:lang w:eastAsia="zh-TW"/>
              </w:rPr>
              <w:t>SNR</w:t>
            </w:r>
          </w:p>
        </w:tc>
        <w:tc>
          <w:tcPr>
            <w:tcW w:w="1926" w:type="dxa"/>
            <w:tcBorders>
              <w:bottom w:val="single" w:sz="4" w:space="0" w:color="000000" w:themeColor="text1"/>
            </w:tcBorders>
            <w:vAlign w:val="center"/>
          </w:tcPr>
          <w:p w14:paraId="5B3D891E" w14:textId="4436BC7B" w:rsidR="00EF711E" w:rsidRPr="00EA3125" w:rsidRDefault="00EF711E" w:rsidP="00EF711E">
            <w:pPr>
              <w:jc w:val="center"/>
              <w:rPr>
                <w:b/>
                <w:lang w:eastAsia="zh-TW"/>
              </w:rPr>
            </w:pPr>
            <w:r w:rsidRPr="00EA3125">
              <w:rPr>
                <w:b/>
                <w:lang w:eastAsia="zh-TW"/>
              </w:rPr>
              <w:t>1 additional DMRS</w:t>
            </w:r>
          </w:p>
        </w:tc>
        <w:tc>
          <w:tcPr>
            <w:tcW w:w="1926" w:type="dxa"/>
            <w:tcBorders>
              <w:bottom w:val="single" w:sz="4" w:space="0" w:color="000000" w:themeColor="text1"/>
            </w:tcBorders>
            <w:vAlign w:val="center"/>
          </w:tcPr>
          <w:p w14:paraId="62C2314B" w14:textId="3697ACAF" w:rsidR="00EF711E" w:rsidRPr="00EA3125" w:rsidRDefault="00EF711E" w:rsidP="00EF711E">
            <w:pPr>
              <w:jc w:val="center"/>
              <w:rPr>
                <w:b/>
                <w:lang w:eastAsia="zh-TW"/>
              </w:rPr>
            </w:pPr>
            <w:r w:rsidRPr="00EA3125">
              <w:rPr>
                <w:b/>
                <w:lang w:eastAsia="zh-TW"/>
              </w:rPr>
              <w:t>2 additional DMRS</w:t>
            </w:r>
          </w:p>
        </w:tc>
        <w:tc>
          <w:tcPr>
            <w:tcW w:w="1926" w:type="dxa"/>
            <w:tcBorders>
              <w:bottom w:val="single" w:sz="4" w:space="0" w:color="000000" w:themeColor="text1"/>
            </w:tcBorders>
            <w:vAlign w:val="center"/>
          </w:tcPr>
          <w:p w14:paraId="4EE9EB94" w14:textId="6D78269A" w:rsidR="00EF711E" w:rsidRPr="00EA3125" w:rsidRDefault="00EF711E" w:rsidP="00EF711E">
            <w:pPr>
              <w:jc w:val="center"/>
              <w:rPr>
                <w:b/>
                <w:lang w:eastAsia="zh-TW"/>
              </w:rPr>
            </w:pPr>
            <w:r w:rsidRPr="00EA3125">
              <w:rPr>
                <w:b/>
                <w:lang w:eastAsia="zh-TW"/>
              </w:rPr>
              <w:t>3 additional DMRS</w:t>
            </w:r>
          </w:p>
        </w:tc>
      </w:tr>
      <w:tr w:rsidR="00EF711E" w14:paraId="6A4310E4" w14:textId="77777777" w:rsidTr="00EF711E">
        <w:tc>
          <w:tcPr>
            <w:tcW w:w="1134" w:type="dxa"/>
            <w:vMerge w:val="restart"/>
            <w:vAlign w:val="center"/>
          </w:tcPr>
          <w:p w14:paraId="26C83D37" w14:textId="77777777" w:rsidR="00EF711E" w:rsidRPr="00EA3125" w:rsidRDefault="00EF711E" w:rsidP="00EF711E">
            <w:pPr>
              <w:jc w:val="center"/>
              <w:rPr>
                <w:lang w:eastAsia="zh-TW"/>
              </w:rPr>
            </w:pPr>
            <w:r w:rsidRPr="00EA3125">
              <w:rPr>
                <w:lang w:eastAsia="zh-TW"/>
              </w:rPr>
              <w:t>A</w:t>
            </w:r>
          </w:p>
        </w:tc>
        <w:tc>
          <w:tcPr>
            <w:tcW w:w="1162" w:type="dxa"/>
            <w:tcBorders>
              <w:right w:val="single" w:sz="4" w:space="0" w:color="000000" w:themeColor="text1"/>
            </w:tcBorders>
            <w:vAlign w:val="center"/>
          </w:tcPr>
          <w:p w14:paraId="6AE13461" w14:textId="77777777" w:rsidR="00EF711E" w:rsidRPr="00EA3125" w:rsidRDefault="00EF711E" w:rsidP="00EF711E">
            <w:pPr>
              <w:jc w:val="center"/>
              <w:rPr>
                <w:lang w:eastAsia="zh-TW"/>
              </w:rPr>
            </w:pPr>
            <w:r w:rsidRPr="00EA3125">
              <w:rPr>
                <w:lang w:eastAsia="zh-TW"/>
              </w:rPr>
              <w:t>0</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CA35F6D" w14:textId="6D911A22" w:rsidR="00EF711E" w:rsidRPr="00EA3125" w:rsidRDefault="00EF711E" w:rsidP="00EF711E">
            <w:pPr>
              <w:jc w:val="center"/>
            </w:pPr>
            <w:r w:rsidRPr="00EA3125">
              <w:t>28.08</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90D1E9" w14:textId="26FDB242" w:rsidR="00EF711E" w:rsidRPr="00EA3125" w:rsidRDefault="00EF711E" w:rsidP="00EF711E">
            <w:pPr>
              <w:jc w:val="center"/>
            </w:pPr>
            <w:r w:rsidRPr="00EA3125">
              <w:t>25.85</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8D18E0C" w14:textId="7A6CA8D3" w:rsidR="00EF711E" w:rsidRPr="00EA3125" w:rsidRDefault="00EF711E" w:rsidP="00EF711E">
            <w:pPr>
              <w:jc w:val="center"/>
            </w:pPr>
            <w:r w:rsidRPr="00EA3125">
              <w:t>22.70</w:t>
            </w:r>
          </w:p>
        </w:tc>
      </w:tr>
      <w:tr w:rsidR="00EF711E" w14:paraId="3A0BA31A" w14:textId="77777777" w:rsidTr="00EF711E">
        <w:tc>
          <w:tcPr>
            <w:tcW w:w="1134" w:type="dxa"/>
            <w:vMerge/>
            <w:vAlign w:val="center"/>
          </w:tcPr>
          <w:p w14:paraId="29EBE3F2" w14:textId="77777777" w:rsidR="00EF711E" w:rsidRPr="00EA3125" w:rsidRDefault="00EF711E" w:rsidP="00EF711E">
            <w:pPr>
              <w:jc w:val="center"/>
              <w:rPr>
                <w:lang w:eastAsia="zh-TW"/>
              </w:rPr>
            </w:pPr>
          </w:p>
        </w:tc>
        <w:tc>
          <w:tcPr>
            <w:tcW w:w="1162" w:type="dxa"/>
            <w:tcBorders>
              <w:right w:val="single" w:sz="4" w:space="0" w:color="000000" w:themeColor="text1"/>
            </w:tcBorders>
            <w:vAlign w:val="center"/>
          </w:tcPr>
          <w:p w14:paraId="59947F66" w14:textId="77777777" w:rsidR="00EF711E" w:rsidRPr="00EA3125" w:rsidRDefault="00EF711E" w:rsidP="00EF711E">
            <w:pPr>
              <w:jc w:val="center"/>
              <w:rPr>
                <w:lang w:eastAsia="zh-TW"/>
              </w:rPr>
            </w:pPr>
            <w:r w:rsidRPr="00EA3125">
              <w:rPr>
                <w:lang w:eastAsia="zh-TW"/>
              </w:rPr>
              <w:t>10</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0E846A5" w14:textId="72A47618" w:rsidR="00EF711E" w:rsidRPr="00EA3125" w:rsidRDefault="00EF711E" w:rsidP="00EF711E">
            <w:pPr>
              <w:jc w:val="center"/>
            </w:pPr>
            <w:r w:rsidRPr="00EA3125">
              <w:t>93.24</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EAF292" w14:textId="08B03EC4" w:rsidR="00EF711E" w:rsidRPr="00EA3125" w:rsidRDefault="00EF711E" w:rsidP="00EF711E">
            <w:pPr>
              <w:jc w:val="center"/>
            </w:pPr>
            <w:r w:rsidRPr="00EA3125">
              <w:t>91.66</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68A195" w14:textId="3595AB6D" w:rsidR="00EF711E" w:rsidRPr="00EA3125" w:rsidRDefault="00EF711E" w:rsidP="00EF711E">
            <w:pPr>
              <w:jc w:val="center"/>
            </w:pPr>
            <w:r w:rsidRPr="00EA3125">
              <w:t>81.45</w:t>
            </w:r>
          </w:p>
        </w:tc>
      </w:tr>
      <w:tr w:rsidR="00EF711E" w14:paraId="49356A3F" w14:textId="77777777" w:rsidTr="00EF711E">
        <w:tc>
          <w:tcPr>
            <w:tcW w:w="1134" w:type="dxa"/>
            <w:vMerge/>
            <w:vAlign w:val="center"/>
          </w:tcPr>
          <w:p w14:paraId="6B7CEB58" w14:textId="77777777" w:rsidR="00EF711E" w:rsidRPr="00EA3125" w:rsidRDefault="00EF711E" w:rsidP="00EF711E">
            <w:pPr>
              <w:jc w:val="center"/>
              <w:rPr>
                <w:lang w:eastAsia="zh-TW"/>
              </w:rPr>
            </w:pPr>
          </w:p>
        </w:tc>
        <w:tc>
          <w:tcPr>
            <w:tcW w:w="1162" w:type="dxa"/>
            <w:tcBorders>
              <w:right w:val="single" w:sz="4" w:space="0" w:color="000000" w:themeColor="text1"/>
            </w:tcBorders>
            <w:vAlign w:val="center"/>
          </w:tcPr>
          <w:p w14:paraId="325D7313" w14:textId="77777777" w:rsidR="00EF711E" w:rsidRPr="00EA3125" w:rsidRDefault="00EF711E" w:rsidP="00EF711E">
            <w:pPr>
              <w:jc w:val="center"/>
              <w:rPr>
                <w:lang w:eastAsia="zh-TW"/>
              </w:rPr>
            </w:pPr>
            <w:r w:rsidRPr="00EA3125">
              <w:rPr>
                <w:lang w:eastAsia="zh-TW"/>
              </w:rPr>
              <w:t>20</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6146D27" w14:textId="2A537EB7" w:rsidR="00EF711E" w:rsidRPr="00EA3125" w:rsidRDefault="00EF711E" w:rsidP="00EF711E">
            <w:pPr>
              <w:jc w:val="center"/>
            </w:pPr>
            <w:r w:rsidRPr="00EA3125">
              <w:t>145.38</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8AC556D" w14:textId="6C64A8B6" w:rsidR="00EF711E" w:rsidRPr="00EA3125" w:rsidRDefault="00EF711E" w:rsidP="00EF711E">
            <w:pPr>
              <w:jc w:val="center"/>
            </w:pPr>
            <w:r w:rsidRPr="00EA3125">
              <w:t>144.08</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655EB6D" w14:textId="6FB07927" w:rsidR="00EF711E" w:rsidRPr="00EA3125" w:rsidRDefault="00EF711E" w:rsidP="00EF711E">
            <w:pPr>
              <w:jc w:val="center"/>
            </w:pPr>
            <w:r w:rsidRPr="00EA3125">
              <w:t>115.71</w:t>
            </w:r>
          </w:p>
        </w:tc>
      </w:tr>
      <w:tr w:rsidR="00EF711E" w14:paraId="5DD266A7" w14:textId="77777777" w:rsidTr="00EF711E">
        <w:tc>
          <w:tcPr>
            <w:tcW w:w="1134" w:type="dxa"/>
            <w:vMerge/>
            <w:vAlign w:val="center"/>
          </w:tcPr>
          <w:p w14:paraId="2139CED3" w14:textId="77777777" w:rsidR="00EF711E" w:rsidRPr="00EA3125" w:rsidRDefault="00EF711E" w:rsidP="00EF711E">
            <w:pPr>
              <w:jc w:val="center"/>
              <w:rPr>
                <w:lang w:eastAsia="zh-TW"/>
              </w:rPr>
            </w:pPr>
          </w:p>
        </w:tc>
        <w:tc>
          <w:tcPr>
            <w:tcW w:w="1162" w:type="dxa"/>
            <w:tcBorders>
              <w:right w:val="single" w:sz="4" w:space="0" w:color="000000" w:themeColor="text1"/>
            </w:tcBorders>
            <w:vAlign w:val="center"/>
          </w:tcPr>
          <w:p w14:paraId="41C0499F" w14:textId="77777777" w:rsidR="00EF711E" w:rsidRPr="00EA3125" w:rsidRDefault="00EF711E" w:rsidP="00EF711E">
            <w:pPr>
              <w:jc w:val="center"/>
              <w:rPr>
                <w:lang w:eastAsia="zh-TW"/>
              </w:rPr>
            </w:pPr>
            <w:r w:rsidRPr="00EA3125">
              <w:rPr>
                <w:lang w:eastAsia="zh-TW"/>
              </w:rPr>
              <w:t>25</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8D531DB" w14:textId="52DB0CAB" w:rsidR="00EF711E" w:rsidRPr="00EA3125" w:rsidRDefault="00EF711E" w:rsidP="00EF711E">
            <w:pPr>
              <w:jc w:val="center"/>
            </w:pPr>
            <w:r w:rsidRPr="00EA3125">
              <w:t>161.77</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E650E8" w14:textId="6CA94134" w:rsidR="00EF711E" w:rsidRPr="00EA3125" w:rsidRDefault="00EF711E" w:rsidP="00EF711E">
            <w:pPr>
              <w:jc w:val="center"/>
            </w:pPr>
            <w:r w:rsidRPr="00EA3125">
              <w:t>168.29</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FBAD6E2" w14:textId="6024B23F" w:rsidR="00EF711E" w:rsidRPr="00EA3125" w:rsidRDefault="00EF711E" w:rsidP="00EF711E">
            <w:pPr>
              <w:jc w:val="center"/>
            </w:pPr>
            <w:r w:rsidRPr="00EA3125">
              <w:t>118.30</w:t>
            </w:r>
          </w:p>
        </w:tc>
      </w:tr>
      <w:tr w:rsidR="00EF711E" w14:paraId="162C8D8D" w14:textId="77777777" w:rsidTr="00EF711E">
        <w:tc>
          <w:tcPr>
            <w:tcW w:w="1134" w:type="dxa"/>
            <w:vMerge w:val="restart"/>
            <w:vAlign w:val="center"/>
          </w:tcPr>
          <w:p w14:paraId="6BB90A9A" w14:textId="77777777" w:rsidR="00EF711E" w:rsidRPr="00EA3125" w:rsidRDefault="00EF711E" w:rsidP="00EF711E">
            <w:pPr>
              <w:jc w:val="center"/>
              <w:rPr>
                <w:lang w:eastAsia="zh-TW"/>
              </w:rPr>
            </w:pPr>
            <w:r w:rsidRPr="00EA3125">
              <w:rPr>
                <w:lang w:eastAsia="zh-TW"/>
              </w:rPr>
              <w:t>C</w:t>
            </w:r>
          </w:p>
        </w:tc>
        <w:tc>
          <w:tcPr>
            <w:tcW w:w="1162" w:type="dxa"/>
            <w:tcBorders>
              <w:right w:val="single" w:sz="4" w:space="0" w:color="000000" w:themeColor="text1"/>
            </w:tcBorders>
            <w:vAlign w:val="center"/>
          </w:tcPr>
          <w:p w14:paraId="34D8B267" w14:textId="77777777" w:rsidR="00EF711E" w:rsidRPr="00EA3125" w:rsidRDefault="00EF711E" w:rsidP="00EF711E">
            <w:pPr>
              <w:jc w:val="center"/>
              <w:rPr>
                <w:lang w:eastAsia="zh-TW"/>
              </w:rPr>
            </w:pPr>
            <w:r w:rsidRPr="00EA3125">
              <w:rPr>
                <w:lang w:eastAsia="zh-TW"/>
              </w:rPr>
              <w:t>0</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840E804" w14:textId="6B7527F2" w:rsidR="00EF711E" w:rsidRPr="00EA3125" w:rsidRDefault="00EF711E" w:rsidP="00EF711E">
            <w:pPr>
              <w:jc w:val="center"/>
            </w:pPr>
            <w:r w:rsidRPr="00EA3125">
              <w:t>18.24</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D11D00B" w14:textId="4CA13277" w:rsidR="00EF711E" w:rsidRPr="00EA3125" w:rsidRDefault="00EF711E" w:rsidP="00EF711E">
            <w:pPr>
              <w:jc w:val="center"/>
            </w:pPr>
            <w:r w:rsidRPr="00EA3125">
              <w:t>16.15</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673A18" w14:textId="23AB12EB" w:rsidR="00EF711E" w:rsidRPr="00EA3125" w:rsidRDefault="00EF711E" w:rsidP="00EF711E">
            <w:pPr>
              <w:jc w:val="center"/>
            </w:pPr>
            <w:r w:rsidRPr="00EA3125">
              <w:t>14.45</w:t>
            </w:r>
          </w:p>
        </w:tc>
      </w:tr>
      <w:tr w:rsidR="00EF711E" w14:paraId="05E53CC0" w14:textId="77777777" w:rsidTr="00EF711E">
        <w:tc>
          <w:tcPr>
            <w:tcW w:w="1134" w:type="dxa"/>
            <w:vMerge/>
            <w:vAlign w:val="center"/>
          </w:tcPr>
          <w:p w14:paraId="463F241A" w14:textId="77777777" w:rsidR="00EF711E" w:rsidRPr="00EA3125" w:rsidRDefault="00EF711E" w:rsidP="00EF711E">
            <w:pPr>
              <w:jc w:val="center"/>
              <w:rPr>
                <w:lang w:eastAsia="zh-TW"/>
              </w:rPr>
            </w:pPr>
          </w:p>
        </w:tc>
        <w:tc>
          <w:tcPr>
            <w:tcW w:w="1162" w:type="dxa"/>
            <w:tcBorders>
              <w:right w:val="single" w:sz="4" w:space="0" w:color="000000" w:themeColor="text1"/>
            </w:tcBorders>
            <w:vAlign w:val="center"/>
          </w:tcPr>
          <w:p w14:paraId="7F58D707" w14:textId="77777777" w:rsidR="00EF711E" w:rsidRPr="00EA3125" w:rsidRDefault="00EF711E" w:rsidP="00EF711E">
            <w:pPr>
              <w:jc w:val="center"/>
              <w:rPr>
                <w:lang w:eastAsia="zh-TW"/>
              </w:rPr>
            </w:pPr>
            <w:r w:rsidRPr="00EA3125">
              <w:rPr>
                <w:lang w:eastAsia="zh-TW"/>
              </w:rPr>
              <w:t>10</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E3E22BA" w14:textId="4009B856" w:rsidR="00EF711E" w:rsidRPr="00EA3125" w:rsidRDefault="00EF711E" w:rsidP="00EF711E">
            <w:pPr>
              <w:jc w:val="center"/>
            </w:pPr>
            <w:r w:rsidRPr="00EA3125">
              <w:t>70.98</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704BA" w14:textId="5F19DF96" w:rsidR="00EF711E" w:rsidRPr="00EA3125" w:rsidRDefault="00EF711E" w:rsidP="00EF711E">
            <w:pPr>
              <w:jc w:val="center"/>
            </w:pPr>
            <w:r w:rsidRPr="00EA3125">
              <w:t>74.59</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E0D0E29" w14:textId="543CF6E2" w:rsidR="00EF711E" w:rsidRPr="00EA3125" w:rsidRDefault="00EF711E" w:rsidP="00EF711E">
            <w:pPr>
              <w:jc w:val="center"/>
            </w:pPr>
            <w:r w:rsidRPr="00EA3125">
              <w:t>68.94</w:t>
            </w:r>
          </w:p>
        </w:tc>
      </w:tr>
      <w:tr w:rsidR="00EF711E" w14:paraId="08EA2396" w14:textId="77777777" w:rsidTr="00EF711E">
        <w:tc>
          <w:tcPr>
            <w:tcW w:w="1134" w:type="dxa"/>
            <w:vMerge/>
            <w:vAlign w:val="center"/>
          </w:tcPr>
          <w:p w14:paraId="46584886" w14:textId="77777777" w:rsidR="00EF711E" w:rsidRPr="00EA3125" w:rsidRDefault="00EF711E" w:rsidP="00EF711E">
            <w:pPr>
              <w:jc w:val="center"/>
              <w:rPr>
                <w:lang w:eastAsia="zh-TW"/>
              </w:rPr>
            </w:pPr>
          </w:p>
        </w:tc>
        <w:tc>
          <w:tcPr>
            <w:tcW w:w="1162" w:type="dxa"/>
            <w:tcBorders>
              <w:right w:val="single" w:sz="4" w:space="0" w:color="000000" w:themeColor="text1"/>
            </w:tcBorders>
            <w:vAlign w:val="center"/>
          </w:tcPr>
          <w:p w14:paraId="43E30E0D" w14:textId="77777777" w:rsidR="00EF711E" w:rsidRPr="00EA3125" w:rsidRDefault="00EF711E" w:rsidP="00EF711E">
            <w:pPr>
              <w:jc w:val="center"/>
              <w:rPr>
                <w:lang w:eastAsia="zh-TW"/>
              </w:rPr>
            </w:pPr>
            <w:r w:rsidRPr="00EA3125">
              <w:rPr>
                <w:lang w:eastAsia="zh-TW"/>
              </w:rPr>
              <w:t>20</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89EEC99" w14:textId="03FF20A3" w:rsidR="00EF711E" w:rsidRPr="00EA3125" w:rsidRDefault="00EF711E" w:rsidP="00EF711E">
            <w:pPr>
              <w:jc w:val="center"/>
            </w:pPr>
            <w:r w:rsidRPr="00EA3125">
              <w:t>83.14</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3E7AEA9" w14:textId="5EBE427E" w:rsidR="00EF711E" w:rsidRPr="00EA3125" w:rsidRDefault="00EF711E" w:rsidP="00EF711E">
            <w:pPr>
              <w:jc w:val="center"/>
            </w:pPr>
            <w:r w:rsidRPr="00EA3125">
              <w:t>111.35</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242D48" w14:textId="41D81557" w:rsidR="00EF711E" w:rsidRPr="00EA3125" w:rsidRDefault="00EF711E" w:rsidP="00EF711E">
            <w:pPr>
              <w:jc w:val="center"/>
            </w:pPr>
            <w:r w:rsidRPr="00EA3125">
              <w:t>101.11</w:t>
            </w:r>
          </w:p>
        </w:tc>
      </w:tr>
      <w:tr w:rsidR="00EF711E" w14:paraId="677B3C6F" w14:textId="77777777" w:rsidTr="00EF711E">
        <w:tc>
          <w:tcPr>
            <w:tcW w:w="1134" w:type="dxa"/>
            <w:vMerge/>
            <w:vAlign w:val="center"/>
          </w:tcPr>
          <w:p w14:paraId="1963F1B5" w14:textId="77777777" w:rsidR="00EF711E" w:rsidRPr="00EA3125" w:rsidRDefault="00EF711E" w:rsidP="00EF711E">
            <w:pPr>
              <w:jc w:val="center"/>
              <w:rPr>
                <w:lang w:eastAsia="zh-TW"/>
              </w:rPr>
            </w:pPr>
          </w:p>
        </w:tc>
        <w:tc>
          <w:tcPr>
            <w:tcW w:w="1162" w:type="dxa"/>
            <w:tcBorders>
              <w:right w:val="single" w:sz="4" w:space="0" w:color="000000" w:themeColor="text1"/>
            </w:tcBorders>
            <w:vAlign w:val="center"/>
          </w:tcPr>
          <w:p w14:paraId="2A3C79C8" w14:textId="77777777" w:rsidR="00EF711E" w:rsidRPr="00EA3125" w:rsidRDefault="00EF711E" w:rsidP="00EF711E">
            <w:pPr>
              <w:jc w:val="center"/>
              <w:rPr>
                <w:lang w:eastAsia="zh-TW"/>
              </w:rPr>
            </w:pPr>
            <w:r w:rsidRPr="00EA3125">
              <w:rPr>
                <w:lang w:eastAsia="zh-TW"/>
              </w:rPr>
              <w:t>25</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D18BD01" w14:textId="5A39E21E" w:rsidR="00EF711E" w:rsidRPr="00EA3125" w:rsidRDefault="00EF711E" w:rsidP="00EF711E">
            <w:pPr>
              <w:jc w:val="center"/>
            </w:pPr>
            <w:r w:rsidRPr="00EA3125">
              <w:t>83.14</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917B6E9" w14:textId="46ADF57F" w:rsidR="00EF711E" w:rsidRPr="00EA3125" w:rsidRDefault="00EF711E" w:rsidP="00EF711E">
            <w:pPr>
              <w:jc w:val="center"/>
            </w:pPr>
            <w:r w:rsidRPr="00EA3125">
              <w:t>111.59</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D10A0C" w14:textId="77777777" w:rsidR="00EF711E" w:rsidRPr="00EA3125" w:rsidRDefault="00EF711E" w:rsidP="00EF711E">
            <w:pPr>
              <w:jc w:val="center"/>
            </w:pPr>
            <w:r w:rsidRPr="00EA3125">
              <w:t>105.46</w:t>
            </w:r>
          </w:p>
        </w:tc>
      </w:tr>
      <w:tr w:rsidR="00EF711E" w14:paraId="1C4BACFB" w14:textId="77777777" w:rsidTr="00EF711E">
        <w:tc>
          <w:tcPr>
            <w:tcW w:w="1134" w:type="dxa"/>
            <w:vMerge w:val="restart"/>
            <w:vAlign w:val="center"/>
          </w:tcPr>
          <w:p w14:paraId="7DCA5280" w14:textId="77777777" w:rsidR="00EF711E" w:rsidRPr="00EA3125" w:rsidRDefault="00EF711E" w:rsidP="00EF711E">
            <w:pPr>
              <w:jc w:val="center"/>
              <w:rPr>
                <w:lang w:eastAsia="zh-TW"/>
              </w:rPr>
            </w:pPr>
            <w:r w:rsidRPr="00EA3125">
              <w:rPr>
                <w:lang w:eastAsia="zh-TW"/>
              </w:rPr>
              <w:t>F</w:t>
            </w:r>
          </w:p>
        </w:tc>
        <w:tc>
          <w:tcPr>
            <w:tcW w:w="1162" w:type="dxa"/>
            <w:tcBorders>
              <w:right w:val="single" w:sz="4" w:space="0" w:color="000000" w:themeColor="text1"/>
            </w:tcBorders>
            <w:vAlign w:val="center"/>
          </w:tcPr>
          <w:p w14:paraId="55CBF315" w14:textId="77777777" w:rsidR="00EF711E" w:rsidRPr="00EA3125" w:rsidRDefault="00EF711E" w:rsidP="00EF711E">
            <w:pPr>
              <w:jc w:val="center"/>
              <w:rPr>
                <w:lang w:eastAsia="zh-TW"/>
              </w:rPr>
            </w:pPr>
            <w:r w:rsidRPr="00EA3125">
              <w:rPr>
                <w:lang w:eastAsia="zh-TW"/>
              </w:rPr>
              <w:t>0</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C394CC4" w14:textId="33E11932" w:rsidR="00EF711E" w:rsidRPr="00EA3125" w:rsidRDefault="00EF711E" w:rsidP="00EF711E">
            <w:pPr>
              <w:jc w:val="center"/>
            </w:pPr>
            <w:r w:rsidRPr="00EA3125">
              <w:t>8.19</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D42B068" w14:textId="1AAFDF88" w:rsidR="00EF711E" w:rsidRPr="00EA3125" w:rsidRDefault="00EF711E" w:rsidP="00EF711E">
            <w:pPr>
              <w:jc w:val="center"/>
            </w:pPr>
            <w:r w:rsidRPr="00EA3125">
              <w:t>11.26</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7637E8" w14:textId="324C64F9" w:rsidR="00EF711E" w:rsidRPr="00EA3125" w:rsidRDefault="00EF711E" w:rsidP="00EF711E">
            <w:pPr>
              <w:jc w:val="center"/>
            </w:pPr>
            <w:r w:rsidRPr="00EA3125">
              <w:t>7.92</w:t>
            </w:r>
          </w:p>
        </w:tc>
      </w:tr>
      <w:tr w:rsidR="00EF711E" w14:paraId="05341535" w14:textId="77777777" w:rsidTr="00EF711E">
        <w:tc>
          <w:tcPr>
            <w:tcW w:w="1134" w:type="dxa"/>
            <w:vMerge/>
            <w:vAlign w:val="center"/>
          </w:tcPr>
          <w:p w14:paraId="1E37C9AA" w14:textId="77777777" w:rsidR="00EF711E" w:rsidRPr="00EA3125" w:rsidRDefault="00EF711E" w:rsidP="00EF711E">
            <w:pPr>
              <w:jc w:val="center"/>
              <w:rPr>
                <w:lang w:eastAsia="zh-TW"/>
              </w:rPr>
            </w:pPr>
          </w:p>
        </w:tc>
        <w:tc>
          <w:tcPr>
            <w:tcW w:w="1162" w:type="dxa"/>
            <w:tcBorders>
              <w:right w:val="single" w:sz="4" w:space="0" w:color="000000" w:themeColor="text1"/>
            </w:tcBorders>
            <w:vAlign w:val="center"/>
          </w:tcPr>
          <w:p w14:paraId="5D40463D" w14:textId="77777777" w:rsidR="00EF711E" w:rsidRPr="00EA3125" w:rsidRDefault="00EF711E" w:rsidP="00EF711E">
            <w:pPr>
              <w:jc w:val="center"/>
              <w:rPr>
                <w:lang w:eastAsia="zh-TW"/>
              </w:rPr>
            </w:pPr>
            <w:r w:rsidRPr="00EA3125">
              <w:rPr>
                <w:lang w:eastAsia="zh-TW"/>
              </w:rPr>
              <w:t>10</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D376F1" w14:textId="08C99001" w:rsidR="00EF711E" w:rsidRPr="00EA3125" w:rsidRDefault="00EF711E" w:rsidP="00EF711E">
            <w:pPr>
              <w:jc w:val="center"/>
            </w:pPr>
            <w:r w:rsidRPr="00EA3125">
              <w:t>10.82</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C86BACB" w14:textId="681F2870" w:rsidR="00EF711E" w:rsidRPr="00EA3125" w:rsidRDefault="00EF711E" w:rsidP="00EF711E">
            <w:pPr>
              <w:jc w:val="center"/>
            </w:pPr>
            <w:r w:rsidRPr="00EA3125">
              <w:t>23.92</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B8BCE8" w14:textId="6C2B747F" w:rsidR="00EF711E" w:rsidRPr="00EA3125" w:rsidRDefault="00EF711E" w:rsidP="00EF711E">
            <w:pPr>
              <w:jc w:val="center"/>
            </w:pPr>
            <w:r w:rsidRPr="00EA3125">
              <w:t>19.37</w:t>
            </w:r>
          </w:p>
        </w:tc>
      </w:tr>
      <w:tr w:rsidR="00EF711E" w14:paraId="36A133E6" w14:textId="77777777" w:rsidTr="00EF711E">
        <w:tc>
          <w:tcPr>
            <w:tcW w:w="1134" w:type="dxa"/>
            <w:vMerge/>
            <w:vAlign w:val="center"/>
          </w:tcPr>
          <w:p w14:paraId="3A1E4EB9" w14:textId="77777777" w:rsidR="00EF711E" w:rsidRPr="00EA3125" w:rsidRDefault="00EF711E" w:rsidP="00EF711E">
            <w:pPr>
              <w:jc w:val="center"/>
              <w:rPr>
                <w:lang w:eastAsia="zh-TW"/>
              </w:rPr>
            </w:pPr>
          </w:p>
        </w:tc>
        <w:tc>
          <w:tcPr>
            <w:tcW w:w="1162" w:type="dxa"/>
            <w:tcBorders>
              <w:right w:val="single" w:sz="4" w:space="0" w:color="000000" w:themeColor="text1"/>
            </w:tcBorders>
            <w:vAlign w:val="center"/>
          </w:tcPr>
          <w:p w14:paraId="37BED916" w14:textId="77777777" w:rsidR="00EF711E" w:rsidRPr="00EA3125" w:rsidRDefault="00EF711E" w:rsidP="00EF711E">
            <w:pPr>
              <w:jc w:val="center"/>
              <w:rPr>
                <w:lang w:eastAsia="zh-TW"/>
              </w:rPr>
            </w:pPr>
            <w:r w:rsidRPr="00EA3125">
              <w:rPr>
                <w:lang w:eastAsia="zh-TW"/>
              </w:rPr>
              <w:t>20</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F9AFE94" w14:textId="37A62EC9" w:rsidR="00EF711E" w:rsidRPr="00EA3125" w:rsidRDefault="00EF711E" w:rsidP="00EF711E">
            <w:pPr>
              <w:jc w:val="center"/>
            </w:pPr>
            <w:r w:rsidRPr="00EA3125">
              <w:t>9.19</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8254895" w14:textId="79479127" w:rsidR="00EF711E" w:rsidRPr="00EA3125" w:rsidRDefault="00EF711E" w:rsidP="00EF711E">
            <w:pPr>
              <w:jc w:val="center"/>
            </w:pPr>
            <w:r w:rsidRPr="00EA3125">
              <w:t>30.05</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95E6DA4" w14:textId="454FFBB2" w:rsidR="00EF711E" w:rsidRPr="00EA3125" w:rsidRDefault="00EF711E" w:rsidP="00EF711E">
            <w:pPr>
              <w:jc w:val="center"/>
            </w:pPr>
            <w:r w:rsidRPr="00EA3125">
              <w:t>22.17</w:t>
            </w:r>
          </w:p>
        </w:tc>
      </w:tr>
      <w:tr w:rsidR="00EF711E" w14:paraId="45A12627" w14:textId="77777777" w:rsidTr="00EF711E">
        <w:tc>
          <w:tcPr>
            <w:tcW w:w="1134" w:type="dxa"/>
            <w:vMerge/>
            <w:vAlign w:val="center"/>
          </w:tcPr>
          <w:p w14:paraId="6150DA31" w14:textId="77777777" w:rsidR="00EF711E" w:rsidRPr="00EA3125" w:rsidRDefault="00EF711E" w:rsidP="00EF711E">
            <w:pPr>
              <w:jc w:val="center"/>
              <w:rPr>
                <w:lang w:eastAsia="zh-TW"/>
              </w:rPr>
            </w:pPr>
          </w:p>
        </w:tc>
        <w:tc>
          <w:tcPr>
            <w:tcW w:w="1162" w:type="dxa"/>
            <w:tcBorders>
              <w:right w:val="single" w:sz="4" w:space="0" w:color="000000" w:themeColor="text1"/>
            </w:tcBorders>
            <w:vAlign w:val="center"/>
          </w:tcPr>
          <w:p w14:paraId="75CF6942" w14:textId="77777777" w:rsidR="00EF711E" w:rsidRPr="00EA3125" w:rsidRDefault="00EF711E" w:rsidP="00EF711E">
            <w:pPr>
              <w:jc w:val="center"/>
              <w:rPr>
                <w:lang w:eastAsia="zh-TW"/>
              </w:rPr>
            </w:pPr>
            <w:r w:rsidRPr="00EA3125">
              <w:rPr>
                <w:lang w:eastAsia="zh-TW"/>
              </w:rPr>
              <w:t>25</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105F28D" w14:textId="7D5DA63D" w:rsidR="00EF711E" w:rsidRPr="00EA3125" w:rsidRDefault="00EF711E" w:rsidP="00EF711E">
            <w:pPr>
              <w:jc w:val="center"/>
            </w:pPr>
            <w:r w:rsidRPr="00EA3125">
              <w:t>9.22</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C36E284" w14:textId="49987FD3" w:rsidR="00EF711E" w:rsidRPr="00EA3125" w:rsidRDefault="00EF711E" w:rsidP="00EF711E">
            <w:pPr>
              <w:jc w:val="center"/>
            </w:pPr>
            <w:r w:rsidRPr="00EA3125">
              <w:t>28.48</w:t>
            </w:r>
          </w:p>
        </w:tc>
        <w:tc>
          <w:tcPr>
            <w:tcW w:w="19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09CACE1" w14:textId="2877B189" w:rsidR="00EF711E" w:rsidRPr="00EA3125" w:rsidRDefault="00EF711E" w:rsidP="00EF711E">
            <w:pPr>
              <w:jc w:val="center"/>
            </w:pPr>
            <w:r w:rsidRPr="00EA3125">
              <w:t>21.95</w:t>
            </w:r>
          </w:p>
        </w:tc>
      </w:tr>
    </w:tbl>
    <w:p w14:paraId="52418E18" w14:textId="77777777" w:rsidR="00EF711E" w:rsidRDefault="00EF711E" w:rsidP="00EF711E">
      <w:pPr>
        <w:rPr>
          <w:lang w:eastAsia="zh-TW"/>
        </w:rPr>
      </w:pPr>
    </w:p>
    <w:p w14:paraId="017803AF" w14:textId="59E5DA0E" w:rsidR="00EF711E" w:rsidRDefault="00EF711E" w:rsidP="00EF711E">
      <w:pPr>
        <w:rPr>
          <w:lang w:eastAsia="zh-TW"/>
        </w:rPr>
      </w:pPr>
      <w:r>
        <w:rPr>
          <w:lang w:eastAsia="zh-TW"/>
        </w:rPr>
        <w:t xml:space="preserve">Based on the result, it is obvious </w:t>
      </w:r>
      <w:r w:rsidR="00967D01">
        <w:rPr>
          <w:lang w:eastAsia="zh-TW"/>
        </w:rPr>
        <w:t xml:space="preserve">1 additional PDSCH DMRS is not enough to handle the high Doppler spread and </w:t>
      </w:r>
      <w:r>
        <w:rPr>
          <w:lang w:eastAsia="zh-TW"/>
        </w:rPr>
        <w:t>2 additional PDSCH DMRS is required for 4-tap HST channel</w:t>
      </w:r>
      <w:r w:rsidR="00967D01">
        <w:rPr>
          <w:lang w:eastAsia="zh-TW"/>
        </w:rPr>
        <w:t xml:space="preserve">. Combining the performance results of 1-tap HST channel and 4-tap HST channel, 2 additional DMRS should be more practical for HST scenario </w:t>
      </w:r>
    </w:p>
    <w:p w14:paraId="4DC14946" w14:textId="61EB3C9A" w:rsidR="00EF711E" w:rsidRDefault="00EF711E" w:rsidP="00EF711E">
      <w:pPr>
        <w:rPr>
          <w:lang w:eastAsia="zh-TW"/>
        </w:rPr>
      </w:pPr>
      <w:r>
        <w:rPr>
          <w:b/>
          <w:lang w:eastAsia="zh-TW"/>
        </w:rPr>
        <w:t>Proposal</w:t>
      </w:r>
      <w:r w:rsidRPr="009351C3">
        <w:rPr>
          <w:b/>
          <w:lang w:eastAsia="zh-TW"/>
        </w:rPr>
        <w:t xml:space="preserve"> 1:</w:t>
      </w:r>
      <w:r>
        <w:rPr>
          <w:b/>
          <w:lang w:eastAsia="zh-TW"/>
        </w:rPr>
        <w:t xml:space="preserve"> Use 2 additional PDSCH DMRS symbol</w:t>
      </w:r>
      <w:r w:rsidR="00967D01">
        <w:rPr>
          <w:b/>
          <w:lang w:eastAsia="zh-TW"/>
        </w:rPr>
        <w:t>s</w:t>
      </w:r>
      <w:r>
        <w:rPr>
          <w:b/>
          <w:lang w:eastAsia="zh-TW"/>
        </w:rPr>
        <w:t xml:space="preserve"> for HST test cases</w:t>
      </w:r>
    </w:p>
    <w:p w14:paraId="75AAC010" w14:textId="52751AF5" w:rsidR="00EF711E" w:rsidRDefault="00EF711E" w:rsidP="00EF711E">
      <w:pPr>
        <w:rPr>
          <w:lang w:eastAsia="zh-TW"/>
        </w:rPr>
      </w:pPr>
      <w:r w:rsidRPr="00EF711E">
        <w:rPr>
          <w:b/>
          <w:lang w:eastAsia="x-none"/>
        </w:rPr>
        <w:lastRenderedPageBreak/>
        <w:t>2.</w:t>
      </w:r>
      <w:r>
        <w:rPr>
          <w:b/>
          <w:lang w:eastAsia="x-none"/>
        </w:rPr>
        <w:t>2</w:t>
      </w:r>
      <w:r w:rsidRPr="00EF711E">
        <w:rPr>
          <w:b/>
          <w:lang w:eastAsia="x-none"/>
        </w:rPr>
        <w:t xml:space="preserve"> </w:t>
      </w:r>
      <w:r>
        <w:rPr>
          <w:b/>
          <w:lang w:eastAsia="x-none"/>
        </w:rPr>
        <w:t>TRS configuration</w:t>
      </w:r>
    </w:p>
    <w:p w14:paraId="7D96559A" w14:textId="77777777" w:rsidR="00EF711E" w:rsidRDefault="00EF711E" w:rsidP="00EF711E">
      <w:pPr>
        <w:rPr>
          <w:lang w:eastAsia="zh-TW"/>
        </w:rPr>
      </w:pPr>
      <w:r>
        <w:rPr>
          <w:lang w:eastAsia="zh-TW"/>
        </w:rPr>
        <w:t>According to the simulation result, the performance of 10ms and 20ms TRS are almost the same since the Doppler spread is not significant and the channel model is simple. Considering even higher carrier frequency and more complicated channel mode, 10ms TRS should be more robust</w:t>
      </w:r>
    </w:p>
    <w:p w14:paraId="7D24217C" w14:textId="77777777" w:rsidR="00A84DFA" w:rsidRDefault="00A84DFA" w:rsidP="00A84DFA">
      <w:pPr>
        <w:rPr>
          <w:b/>
          <w:lang w:eastAsia="zh-TW"/>
        </w:rPr>
      </w:pPr>
      <w:r>
        <w:rPr>
          <w:b/>
          <w:lang w:eastAsia="zh-TW"/>
        </w:rPr>
        <w:t>Proposal</w:t>
      </w:r>
      <w:r w:rsidRPr="009351C3">
        <w:rPr>
          <w:b/>
          <w:lang w:eastAsia="zh-TW"/>
        </w:rPr>
        <w:t xml:space="preserve"> </w:t>
      </w:r>
      <w:r>
        <w:rPr>
          <w:b/>
          <w:lang w:eastAsia="zh-TW"/>
        </w:rPr>
        <w:t>2</w:t>
      </w:r>
      <w:r w:rsidRPr="009351C3">
        <w:rPr>
          <w:b/>
          <w:lang w:eastAsia="zh-TW"/>
        </w:rPr>
        <w:t>:</w:t>
      </w:r>
      <w:r>
        <w:rPr>
          <w:b/>
          <w:lang w:eastAsia="zh-TW"/>
        </w:rPr>
        <w:t xml:space="preserve"> Use 10ms TRS</w:t>
      </w:r>
      <w:r w:rsidRPr="00EF711E">
        <w:rPr>
          <w:b/>
          <w:lang w:eastAsia="zh-TW"/>
        </w:rPr>
        <w:t xml:space="preserve"> for HST test case</w:t>
      </w:r>
      <w:r>
        <w:rPr>
          <w:b/>
          <w:lang w:eastAsia="zh-TW"/>
        </w:rPr>
        <w:t>s</w:t>
      </w:r>
    </w:p>
    <w:p w14:paraId="11582C5B" w14:textId="77777777" w:rsidR="007F10B2" w:rsidRPr="007F10B2" w:rsidRDefault="007F10B2" w:rsidP="00A84DFA">
      <w:pPr>
        <w:rPr>
          <w:sz w:val="12"/>
          <w:szCs w:val="12"/>
          <w:lang w:eastAsia="zh-TW"/>
        </w:rPr>
      </w:pPr>
    </w:p>
    <w:p w14:paraId="6FC35BB3" w14:textId="0B2B11D1" w:rsidR="00A84DFA" w:rsidRDefault="00A84DFA" w:rsidP="00A84DFA">
      <w:pPr>
        <w:pStyle w:val="Caption"/>
        <w:jc w:val="center"/>
        <w:rPr>
          <w:sz w:val="22"/>
          <w:szCs w:val="22"/>
          <w:lang w:val="en-US" w:eastAsia="zh-TW"/>
        </w:rPr>
      </w:pPr>
      <w:r>
        <w:rPr>
          <w:sz w:val="22"/>
          <w:szCs w:val="22"/>
          <w:lang w:val="en-US"/>
        </w:rPr>
        <w:t>Figure</w:t>
      </w:r>
      <w:r w:rsidRPr="00286D71">
        <w:rPr>
          <w:sz w:val="22"/>
          <w:szCs w:val="22"/>
        </w:rPr>
        <w:t xml:space="preserve"> </w:t>
      </w:r>
      <w:r w:rsidRPr="00286D71">
        <w:rPr>
          <w:sz w:val="22"/>
          <w:szCs w:val="22"/>
          <w:lang w:val="en-US"/>
        </w:rPr>
        <w:t>2.</w:t>
      </w:r>
      <w:r>
        <w:rPr>
          <w:sz w:val="22"/>
          <w:szCs w:val="22"/>
          <w:lang w:val="en-US"/>
        </w:rPr>
        <w:t>1.3</w:t>
      </w:r>
      <w:r w:rsidRPr="00286D71">
        <w:rPr>
          <w:sz w:val="22"/>
          <w:szCs w:val="22"/>
        </w:rPr>
        <w:t xml:space="preserve"> </w:t>
      </w:r>
      <w:r>
        <w:rPr>
          <w:sz w:val="22"/>
          <w:szCs w:val="22"/>
          <w:lang w:val="en-US" w:eastAsia="zh-TW"/>
        </w:rPr>
        <w:t xml:space="preserve">HST performance with different TRS period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5"/>
      </w:tblGrid>
      <w:tr w:rsidR="00A84DFA" w:rsidRPr="00A66E1D" w14:paraId="56C28FFD" w14:textId="77777777" w:rsidTr="00D66452">
        <w:tc>
          <w:tcPr>
            <w:tcW w:w="4814" w:type="dxa"/>
            <w:shd w:val="clear" w:color="auto" w:fill="auto"/>
          </w:tcPr>
          <w:p w14:paraId="2E7694E8" w14:textId="7DAF43BF" w:rsidR="00A84DFA" w:rsidRPr="00816656" w:rsidRDefault="00A84DFA" w:rsidP="00D66452">
            <w:pPr>
              <w:pStyle w:val="Caption"/>
              <w:spacing w:before="0" w:after="0"/>
              <w:jc w:val="center"/>
              <w:rPr>
                <w:b w:val="0"/>
              </w:rPr>
            </w:pPr>
            <w:r w:rsidRPr="00816656">
              <w:rPr>
                <w:b w:val="0"/>
              </w:rPr>
              <w:t>FDD, QPSK</w:t>
            </w:r>
            <w:r w:rsidR="007F10B2">
              <w:rPr>
                <w:b w:val="0"/>
              </w:rPr>
              <w:t xml:space="preserve">, </w:t>
            </w:r>
            <w:r w:rsidR="007F10B2">
              <w:rPr>
                <w:b w:val="0"/>
                <w:lang w:val="en-US"/>
              </w:rPr>
              <w:t xml:space="preserve">1 additional </w:t>
            </w:r>
            <w:r w:rsidR="007F10B2">
              <w:rPr>
                <w:b w:val="0"/>
              </w:rPr>
              <w:t>DMRS</w:t>
            </w:r>
            <w:r>
              <w:rPr>
                <w:b w:val="0"/>
              </w:rPr>
              <w:t>, 300km/h</w:t>
            </w:r>
          </w:p>
          <w:p w14:paraId="163B4DD1" w14:textId="77777777" w:rsidR="00A84DFA" w:rsidRPr="00816656" w:rsidRDefault="00A84DFA" w:rsidP="00D66452">
            <w:pPr>
              <w:ind w:left="2880"/>
              <w:rPr>
                <w:sz w:val="2"/>
                <w:lang w:val="x-none" w:eastAsia="x-none"/>
              </w:rPr>
            </w:pPr>
          </w:p>
          <w:p w14:paraId="7C2513FA" w14:textId="77777777" w:rsidR="00A84DFA" w:rsidRPr="00816656" w:rsidRDefault="00A84DFA" w:rsidP="00D66452">
            <w:pPr>
              <w:pStyle w:val="Caption"/>
              <w:spacing w:before="0" w:after="0"/>
              <w:jc w:val="center"/>
              <w:rPr>
                <w:b w:val="0"/>
              </w:rPr>
            </w:pPr>
            <w:r>
              <w:rPr>
                <w:b w:val="0"/>
                <w:noProof/>
                <w:lang w:val="en-US" w:eastAsia="zh-TW"/>
              </w:rPr>
              <w:drawing>
                <wp:inline distT="0" distB="0" distL="0" distR="0" wp14:anchorId="011AC391" wp14:editId="7ACD3F4E">
                  <wp:extent cx="2926080" cy="1766484"/>
                  <wp:effectExtent l="0" t="0" r="7620" b="5715"/>
                  <wp:docPr id="8"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4199" cy="1771386"/>
                          </a:xfrm>
                          <a:prstGeom prst="rect">
                            <a:avLst/>
                          </a:prstGeom>
                          <a:noFill/>
                        </pic:spPr>
                      </pic:pic>
                    </a:graphicData>
                  </a:graphic>
                </wp:inline>
              </w:drawing>
            </w:r>
          </w:p>
        </w:tc>
        <w:tc>
          <w:tcPr>
            <w:tcW w:w="4815" w:type="dxa"/>
            <w:shd w:val="clear" w:color="auto" w:fill="auto"/>
          </w:tcPr>
          <w:p w14:paraId="357C61D8" w14:textId="611CFEE9" w:rsidR="00A84DFA" w:rsidRPr="00816656" w:rsidRDefault="00A84DFA" w:rsidP="00D66452">
            <w:pPr>
              <w:pStyle w:val="Caption"/>
              <w:spacing w:before="0" w:after="0"/>
              <w:jc w:val="center"/>
              <w:rPr>
                <w:b w:val="0"/>
              </w:rPr>
            </w:pPr>
            <w:r w:rsidRPr="00816656">
              <w:rPr>
                <w:b w:val="0"/>
              </w:rPr>
              <w:t>FDD, 16QAM</w:t>
            </w:r>
            <w:r>
              <w:rPr>
                <w:b w:val="0"/>
              </w:rPr>
              <w:t xml:space="preserve">, </w:t>
            </w:r>
            <w:r w:rsidR="007F10B2">
              <w:rPr>
                <w:b w:val="0"/>
                <w:lang w:val="en-US"/>
              </w:rPr>
              <w:t xml:space="preserve">1 additional </w:t>
            </w:r>
            <w:r>
              <w:rPr>
                <w:b w:val="0"/>
              </w:rPr>
              <w:t>DMRS, 300km/h</w:t>
            </w:r>
          </w:p>
          <w:p w14:paraId="7FC27767" w14:textId="77777777" w:rsidR="00A84DFA" w:rsidRPr="00816656" w:rsidRDefault="00A84DFA" w:rsidP="00D66452">
            <w:pPr>
              <w:rPr>
                <w:sz w:val="2"/>
                <w:lang w:val="x-none" w:eastAsia="x-none"/>
              </w:rPr>
            </w:pPr>
          </w:p>
          <w:p w14:paraId="626BA5C0" w14:textId="77777777" w:rsidR="00A84DFA" w:rsidRPr="00816656" w:rsidRDefault="00A84DFA" w:rsidP="00D66452">
            <w:pPr>
              <w:pStyle w:val="Caption"/>
              <w:spacing w:before="0" w:after="0"/>
              <w:jc w:val="center"/>
              <w:rPr>
                <w:b w:val="0"/>
              </w:rPr>
            </w:pPr>
            <w:r>
              <w:rPr>
                <w:b w:val="0"/>
                <w:noProof/>
                <w:lang w:val="en-US" w:eastAsia="zh-TW"/>
              </w:rPr>
              <w:drawing>
                <wp:inline distT="0" distB="0" distL="0" distR="0" wp14:anchorId="2F0284EE" wp14:editId="0EB26B91">
                  <wp:extent cx="2930525" cy="1771445"/>
                  <wp:effectExtent l="0" t="0" r="3175" b="635"/>
                  <wp:docPr id="9"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8219" cy="1782141"/>
                          </a:xfrm>
                          <a:prstGeom prst="rect">
                            <a:avLst/>
                          </a:prstGeom>
                          <a:noFill/>
                        </pic:spPr>
                      </pic:pic>
                    </a:graphicData>
                  </a:graphic>
                </wp:inline>
              </w:drawing>
            </w:r>
          </w:p>
        </w:tc>
      </w:tr>
    </w:tbl>
    <w:p w14:paraId="3BB5920F" w14:textId="77777777" w:rsidR="00A84DFA" w:rsidRDefault="00A84DFA" w:rsidP="00EF711E">
      <w:pPr>
        <w:rPr>
          <w:lang w:eastAsia="zh-TW"/>
        </w:rPr>
      </w:pPr>
    </w:p>
    <w:p w14:paraId="6CD9C48E" w14:textId="063F417A" w:rsidR="00EF711E" w:rsidRPr="00EF711E" w:rsidRDefault="00EF711E" w:rsidP="00EF711E">
      <w:pPr>
        <w:rPr>
          <w:b/>
          <w:lang w:eastAsia="zh-TW"/>
        </w:rPr>
      </w:pPr>
      <w:r w:rsidRPr="00EF711E">
        <w:rPr>
          <w:b/>
          <w:lang w:eastAsia="zh-TW"/>
        </w:rPr>
        <w:t>2.3 UE tracking</w:t>
      </w:r>
    </w:p>
    <w:p w14:paraId="193D2778" w14:textId="67CD672F" w:rsidR="00EF711E" w:rsidRPr="00CD57A7" w:rsidRDefault="00EF711E" w:rsidP="00EF711E">
      <w:pPr>
        <w:rPr>
          <w:lang w:eastAsia="zh-TW"/>
        </w:rPr>
      </w:pPr>
      <w:r>
        <w:rPr>
          <w:lang w:eastAsia="zh-TW"/>
        </w:rPr>
        <w:t xml:space="preserve">The performance difference between UE tracking with and without SSB is not significant. To simplify the assumption, we can select </w:t>
      </w:r>
      <w:r w:rsidR="00EA3125">
        <w:rPr>
          <w:lang w:eastAsia="zh-TW"/>
        </w:rPr>
        <w:t xml:space="preserve">the </w:t>
      </w:r>
      <w:r w:rsidR="00ED1125">
        <w:rPr>
          <w:lang w:eastAsia="zh-TW"/>
        </w:rPr>
        <w:t xml:space="preserve">simple </w:t>
      </w:r>
      <w:r>
        <w:rPr>
          <w:lang w:eastAsia="zh-TW"/>
        </w:rPr>
        <w:t xml:space="preserve">one for the performance requirement </w:t>
      </w:r>
    </w:p>
    <w:p w14:paraId="0854EED6" w14:textId="2CAD5F41" w:rsidR="00EF711E" w:rsidRDefault="00EF711E" w:rsidP="00EF711E">
      <w:pPr>
        <w:rPr>
          <w:b/>
          <w:lang w:eastAsia="zh-TW"/>
        </w:rPr>
      </w:pPr>
      <w:r>
        <w:rPr>
          <w:b/>
          <w:lang w:eastAsia="zh-TW"/>
        </w:rPr>
        <w:t>Proposal</w:t>
      </w:r>
      <w:r w:rsidRPr="009351C3">
        <w:rPr>
          <w:b/>
          <w:lang w:eastAsia="zh-TW"/>
        </w:rPr>
        <w:t xml:space="preserve"> </w:t>
      </w:r>
      <w:r>
        <w:rPr>
          <w:b/>
          <w:lang w:eastAsia="zh-TW"/>
        </w:rPr>
        <w:t>3</w:t>
      </w:r>
      <w:r w:rsidRPr="009351C3">
        <w:rPr>
          <w:b/>
          <w:lang w:eastAsia="zh-TW"/>
        </w:rPr>
        <w:t>:</w:t>
      </w:r>
      <w:r>
        <w:rPr>
          <w:b/>
          <w:lang w:eastAsia="zh-TW"/>
        </w:rPr>
        <w:t xml:space="preserve"> Assume UE </w:t>
      </w:r>
      <w:r w:rsidR="0004597D">
        <w:rPr>
          <w:b/>
          <w:lang w:eastAsia="zh-TW"/>
        </w:rPr>
        <w:t xml:space="preserve">only uses </w:t>
      </w:r>
      <w:r w:rsidR="0004597D" w:rsidRPr="00EF711E">
        <w:rPr>
          <w:b/>
          <w:lang w:eastAsia="zh-TW"/>
        </w:rPr>
        <w:t xml:space="preserve">TRS </w:t>
      </w:r>
      <w:r w:rsidRPr="00EF711E">
        <w:rPr>
          <w:b/>
          <w:lang w:eastAsia="zh-TW"/>
        </w:rPr>
        <w:t>on tracking</w:t>
      </w:r>
      <w:r w:rsidR="00737FFD">
        <w:rPr>
          <w:b/>
          <w:lang w:eastAsia="zh-TW"/>
        </w:rPr>
        <w:t xml:space="preserve"> for the HST performance requirement </w:t>
      </w:r>
    </w:p>
    <w:p w14:paraId="239474F9" w14:textId="77777777" w:rsidR="007F10B2" w:rsidRPr="007F10B2" w:rsidRDefault="007F10B2" w:rsidP="00EF711E">
      <w:pPr>
        <w:rPr>
          <w:b/>
          <w:sz w:val="12"/>
          <w:szCs w:val="12"/>
          <w:lang w:eastAsia="zh-TW"/>
        </w:rPr>
      </w:pPr>
    </w:p>
    <w:p w14:paraId="2F360498" w14:textId="2455501D" w:rsidR="00A84DFA" w:rsidRDefault="00A84DFA" w:rsidP="00A84DFA">
      <w:pPr>
        <w:pStyle w:val="Caption"/>
        <w:jc w:val="center"/>
        <w:rPr>
          <w:sz w:val="22"/>
          <w:szCs w:val="22"/>
          <w:lang w:val="en-US" w:eastAsia="zh-TW"/>
        </w:rPr>
      </w:pPr>
      <w:r>
        <w:rPr>
          <w:sz w:val="22"/>
          <w:szCs w:val="22"/>
          <w:lang w:val="en-US"/>
        </w:rPr>
        <w:t>Figure</w:t>
      </w:r>
      <w:r w:rsidRPr="00286D71">
        <w:rPr>
          <w:sz w:val="22"/>
          <w:szCs w:val="22"/>
        </w:rPr>
        <w:t xml:space="preserve"> </w:t>
      </w:r>
      <w:r w:rsidRPr="00286D71">
        <w:rPr>
          <w:sz w:val="22"/>
          <w:szCs w:val="22"/>
          <w:lang w:val="en-US"/>
        </w:rPr>
        <w:t>2.</w:t>
      </w:r>
      <w:r>
        <w:rPr>
          <w:sz w:val="22"/>
          <w:szCs w:val="22"/>
          <w:lang w:val="en-US"/>
        </w:rPr>
        <w:t>1.4</w:t>
      </w:r>
      <w:r w:rsidRPr="00286D71">
        <w:rPr>
          <w:sz w:val="22"/>
          <w:szCs w:val="22"/>
        </w:rPr>
        <w:t xml:space="preserve"> </w:t>
      </w:r>
      <w:r>
        <w:rPr>
          <w:sz w:val="22"/>
          <w:szCs w:val="22"/>
          <w:lang w:val="en-US" w:eastAsia="zh-TW"/>
        </w:rPr>
        <w:t xml:space="preserve">HST performance with different UE tracking 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5"/>
      </w:tblGrid>
      <w:tr w:rsidR="00A84DFA" w:rsidRPr="00A66E1D" w14:paraId="71A3FD31" w14:textId="77777777" w:rsidTr="00D66452">
        <w:tc>
          <w:tcPr>
            <w:tcW w:w="4814" w:type="dxa"/>
            <w:shd w:val="clear" w:color="auto" w:fill="auto"/>
          </w:tcPr>
          <w:p w14:paraId="2A069A4A" w14:textId="3EA9A863" w:rsidR="00A84DFA" w:rsidRPr="00816656" w:rsidRDefault="00A84DFA" w:rsidP="00D66452">
            <w:pPr>
              <w:pStyle w:val="Caption"/>
              <w:spacing w:before="0" w:after="0"/>
              <w:jc w:val="center"/>
              <w:rPr>
                <w:b w:val="0"/>
              </w:rPr>
            </w:pPr>
            <w:r w:rsidRPr="00816656">
              <w:rPr>
                <w:b w:val="0"/>
              </w:rPr>
              <w:t>FDD, QPSK</w:t>
            </w:r>
            <w:r>
              <w:rPr>
                <w:b w:val="0"/>
              </w:rPr>
              <w:t xml:space="preserve">, </w:t>
            </w:r>
            <w:r w:rsidR="007F10B2">
              <w:rPr>
                <w:b w:val="0"/>
                <w:lang w:val="en-US"/>
              </w:rPr>
              <w:t xml:space="preserve">2 additional </w:t>
            </w:r>
            <w:r>
              <w:rPr>
                <w:b w:val="0"/>
              </w:rPr>
              <w:t>DMRS, Trs20ms, 350km/h</w:t>
            </w:r>
          </w:p>
          <w:p w14:paraId="5A59C38D" w14:textId="77777777" w:rsidR="00A84DFA" w:rsidRPr="00717931" w:rsidRDefault="00A84DFA" w:rsidP="00D66452">
            <w:pPr>
              <w:rPr>
                <w:sz w:val="2"/>
                <w:lang w:val="x-none" w:eastAsia="x-none"/>
              </w:rPr>
            </w:pPr>
          </w:p>
          <w:p w14:paraId="40AFDAAE" w14:textId="77777777" w:rsidR="00A84DFA" w:rsidRPr="00912366" w:rsidRDefault="00A84DFA" w:rsidP="00D66452">
            <w:pPr>
              <w:rPr>
                <w:lang w:val="x-none" w:eastAsia="x-none"/>
              </w:rPr>
            </w:pPr>
            <w:r>
              <w:rPr>
                <w:noProof/>
                <w:sz w:val="2"/>
                <w:lang w:eastAsia="zh-TW"/>
              </w:rPr>
              <w:drawing>
                <wp:inline distT="0" distB="0" distL="0" distR="0" wp14:anchorId="3B354786" wp14:editId="0605A9F0">
                  <wp:extent cx="2934577" cy="1767840"/>
                  <wp:effectExtent l="0" t="0" r="0" b="3810"/>
                  <wp:docPr id="12"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072" cy="1774765"/>
                          </a:xfrm>
                          <a:prstGeom prst="rect">
                            <a:avLst/>
                          </a:prstGeom>
                          <a:noFill/>
                        </pic:spPr>
                      </pic:pic>
                    </a:graphicData>
                  </a:graphic>
                </wp:inline>
              </w:drawing>
            </w:r>
          </w:p>
        </w:tc>
        <w:tc>
          <w:tcPr>
            <w:tcW w:w="4815" w:type="dxa"/>
            <w:shd w:val="clear" w:color="auto" w:fill="auto"/>
          </w:tcPr>
          <w:p w14:paraId="3565129D" w14:textId="593A1069" w:rsidR="00A84DFA" w:rsidRPr="00816656" w:rsidRDefault="00A84DFA" w:rsidP="00D66452">
            <w:pPr>
              <w:pStyle w:val="Caption"/>
              <w:spacing w:before="0" w:after="0"/>
              <w:jc w:val="center"/>
              <w:rPr>
                <w:b w:val="0"/>
              </w:rPr>
            </w:pPr>
            <w:r w:rsidRPr="00816656">
              <w:rPr>
                <w:b w:val="0"/>
              </w:rPr>
              <w:t xml:space="preserve">FDD, </w:t>
            </w:r>
            <w:r>
              <w:rPr>
                <w:b w:val="0"/>
              </w:rPr>
              <w:t xml:space="preserve">16QAM, </w:t>
            </w:r>
            <w:r w:rsidR="007F10B2">
              <w:rPr>
                <w:b w:val="0"/>
                <w:lang w:val="en-US"/>
              </w:rPr>
              <w:t xml:space="preserve">2 additional </w:t>
            </w:r>
            <w:r w:rsidR="007F10B2">
              <w:rPr>
                <w:b w:val="0"/>
              </w:rPr>
              <w:t>DMRS</w:t>
            </w:r>
            <w:r>
              <w:rPr>
                <w:b w:val="0"/>
              </w:rPr>
              <w:t>, Trs20ms, 350km/h</w:t>
            </w:r>
          </w:p>
          <w:p w14:paraId="0187DCDE" w14:textId="77777777" w:rsidR="00A84DFA" w:rsidRPr="0051593C" w:rsidRDefault="00A84DFA" w:rsidP="00D66452">
            <w:pPr>
              <w:pStyle w:val="Caption"/>
              <w:spacing w:before="0" w:after="0"/>
              <w:rPr>
                <w:noProof/>
                <w:sz w:val="14"/>
                <w:lang w:eastAsia="zh-TW"/>
              </w:rPr>
            </w:pPr>
          </w:p>
          <w:p w14:paraId="5430DD3B" w14:textId="77777777" w:rsidR="00A84DFA" w:rsidRPr="00A66E1D" w:rsidRDefault="00A84DFA" w:rsidP="00D66452">
            <w:pPr>
              <w:pStyle w:val="Caption"/>
              <w:spacing w:before="0" w:after="0"/>
              <w:jc w:val="center"/>
            </w:pPr>
            <w:r>
              <w:rPr>
                <w:noProof/>
                <w:lang w:val="en-US" w:eastAsia="zh-TW"/>
              </w:rPr>
              <w:drawing>
                <wp:inline distT="0" distB="0" distL="0" distR="0" wp14:anchorId="22550FE4" wp14:editId="344F5E0B">
                  <wp:extent cx="2960933" cy="1787525"/>
                  <wp:effectExtent l="0" t="0" r="0" b="3175"/>
                  <wp:docPr id="1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80455" cy="1799310"/>
                          </a:xfrm>
                          <a:prstGeom prst="rect">
                            <a:avLst/>
                          </a:prstGeom>
                          <a:noFill/>
                        </pic:spPr>
                      </pic:pic>
                    </a:graphicData>
                  </a:graphic>
                </wp:inline>
              </w:drawing>
            </w:r>
          </w:p>
        </w:tc>
      </w:tr>
    </w:tbl>
    <w:p w14:paraId="25C24E43" w14:textId="77777777" w:rsidR="00EF711E" w:rsidRDefault="00EF711E" w:rsidP="00EF711E">
      <w:pPr>
        <w:rPr>
          <w:lang w:val="x-none" w:eastAsia="x-none"/>
        </w:rPr>
      </w:pPr>
    </w:p>
    <w:p w14:paraId="2A411E15" w14:textId="394D0DE8" w:rsidR="00EF711E" w:rsidRPr="00ED1125" w:rsidRDefault="00ED1125" w:rsidP="00EF711E">
      <w:pPr>
        <w:rPr>
          <w:lang w:eastAsia="x-none"/>
        </w:rPr>
      </w:pPr>
      <w:r>
        <w:rPr>
          <w:lang w:eastAsia="x-none"/>
        </w:rPr>
        <w:t xml:space="preserve">According to the 1-tap HST performance analysis under various aspects, it is obvious that 1-tap HST channel </w:t>
      </w:r>
      <w:r w:rsidR="0004597D">
        <w:rPr>
          <w:lang w:eastAsia="x-none"/>
        </w:rPr>
        <w:t>is too simple</w:t>
      </w:r>
      <w:r>
        <w:rPr>
          <w:lang w:eastAsia="x-none"/>
        </w:rPr>
        <w:t xml:space="preserve"> to provide the typical system parameters. To guarantee UE performance in HST scenario, we should include more practical HST channel model for the requirement. To reduce the development effort, we can leverage LTE HST-SFN channel (4-tap) in [2]</w:t>
      </w:r>
    </w:p>
    <w:p w14:paraId="1A56ECA0" w14:textId="12281C4E" w:rsidR="00ED1125" w:rsidRDefault="00ED1125" w:rsidP="00ED1125">
      <w:pPr>
        <w:rPr>
          <w:b/>
          <w:lang w:eastAsia="zh-TW"/>
        </w:rPr>
      </w:pPr>
      <w:r>
        <w:rPr>
          <w:b/>
          <w:lang w:eastAsia="zh-TW"/>
        </w:rPr>
        <w:t>Proposal</w:t>
      </w:r>
      <w:r w:rsidRPr="009351C3">
        <w:rPr>
          <w:b/>
          <w:lang w:eastAsia="zh-TW"/>
        </w:rPr>
        <w:t xml:space="preserve"> </w:t>
      </w:r>
      <w:r>
        <w:rPr>
          <w:b/>
          <w:lang w:eastAsia="zh-TW"/>
        </w:rPr>
        <w:t>4</w:t>
      </w:r>
      <w:r w:rsidRPr="009351C3">
        <w:rPr>
          <w:b/>
          <w:lang w:eastAsia="zh-TW"/>
        </w:rPr>
        <w:t>:</w:t>
      </w:r>
      <w:r>
        <w:rPr>
          <w:b/>
          <w:lang w:eastAsia="zh-TW"/>
        </w:rPr>
        <w:t xml:space="preserve"> Introduce LTE HST-SFN channel for </w:t>
      </w:r>
      <w:r w:rsidR="00967D01">
        <w:rPr>
          <w:b/>
          <w:lang w:eastAsia="zh-TW"/>
        </w:rPr>
        <w:t xml:space="preserve">NR </w:t>
      </w:r>
      <w:r>
        <w:rPr>
          <w:b/>
          <w:lang w:eastAsia="zh-TW"/>
        </w:rPr>
        <w:t xml:space="preserve">HST performance requirement </w:t>
      </w:r>
    </w:p>
    <w:p w14:paraId="099448AA" w14:textId="77777777" w:rsidR="00085372" w:rsidRDefault="000E004B" w:rsidP="008B6D18">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lastRenderedPageBreak/>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bookmarkEnd w:id="0"/>
    <w:bookmarkEnd w:id="1"/>
    <w:bookmarkEnd w:id="2"/>
    <w:bookmarkEnd w:id="3"/>
    <w:bookmarkEnd w:id="4"/>
    <w:bookmarkEnd w:id="5"/>
    <w:p w14:paraId="0BC6DBED" w14:textId="77777777" w:rsidR="000130DB" w:rsidRDefault="00CA0975" w:rsidP="00AF27C3">
      <w:pPr>
        <w:jc w:val="both"/>
        <w:rPr>
          <w:rFonts w:ascii="Calibri" w:eastAsia="新細明體" w:hAnsi="Calibri" w:cs="Calibri"/>
          <w:color w:val="0D0D0D"/>
          <w:lang w:eastAsia="zh-TW"/>
        </w:rPr>
      </w:pPr>
      <w:r w:rsidRPr="00286D71">
        <w:rPr>
          <w:rFonts w:ascii="Calibri" w:eastAsia="新細明體" w:hAnsi="Calibri" w:cs="Calibri"/>
          <w:color w:val="0D0D0D"/>
          <w:lang w:eastAsia="zh-TW"/>
        </w:rPr>
        <w:t xml:space="preserve">In the contribution, we provide our simulation </w:t>
      </w:r>
      <w:r w:rsidR="002B7AFB">
        <w:rPr>
          <w:rFonts w:ascii="Calibri" w:eastAsia="新細明體" w:hAnsi="Calibri" w:cs="Calibri"/>
          <w:color w:val="0D0D0D"/>
          <w:lang w:eastAsia="zh-TW"/>
        </w:rPr>
        <w:t>results of</w:t>
      </w:r>
      <w:r w:rsidRPr="00286D71">
        <w:rPr>
          <w:rFonts w:ascii="Calibri" w:eastAsia="新細明體" w:hAnsi="Calibri" w:cs="Calibri"/>
          <w:color w:val="0D0D0D"/>
          <w:lang w:eastAsia="zh-TW"/>
        </w:rPr>
        <w:t xml:space="preserve"> </w:t>
      </w:r>
      <w:r w:rsidR="00D83B56">
        <w:rPr>
          <w:rFonts w:ascii="Calibri" w:eastAsia="新細明體" w:hAnsi="Calibri" w:cs="Calibri"/>
          <w:color w:val="0D0D0D"/>
          <w:lang w:eastAsia="zh-TW"/>
        </w:rPr>
        <w:t xml:space="preserve">PDSCH </w:t>
      </w:r>
      <w:r w:rsidR="000130DB">
        <w:rPr>
          <w:rFonts w:ascii="Calibri" w:eastAsia="新細明體" w:hAnsi="Calibri" w:cs="Calibri"/>
          <w:color w:val="0D0D0D"/>
          <w:lang w:eastAsia="zh-TW"/>
        </w:rPr>
        <w:t>HST</w:t>
      </w:r>
      <w:r w:rsidR="002B7AFB">
        <w:rPr>
          <w:rFonts w:ascii="Calibri" w:eastAsia="新細明體" w:hAnsi="Calibri" w:cs="Calibri"/>
          <w:color w:val="0D0D0D"/>
          <w:lang w:eastAsia="zh-TW"/>
        </w:rPr>
        <w:t xml:space="preserve"> tests</w:t>
      </w:r>
      <w:r w:rsidR="000130DB">
        <w:rPr>
          <w:rFonts w:ascii="Calibri" w:eastAsia="新細明體" w:hAnsi="Calibri" w:cs="Calibri"/>
          <w:color w:val="0D0D0D"/>
          <w:lang w:eastAsia="zh-TW"/>
        </w:rPr>
        <w:t xml:space="preserve"> and we have the following proposals</w:t>
      </w:r>
    </w:p>
    <w:p w14:paraId="639CBF75" w14:textId="1880C0E8" w:rsidR="00737FFD" w:rsidRDefault="00737FFD" w:rsidP="00737FFD">
      <w:pPr>
        <w:rPr>
          <w:lang w:eastAsia="zh-TW"/>
        </w:rPr>
      </w:pPr>
      <w:r>
        <w:rPr>
          <w:b/>
          <w:lang w:eastAsia="zh-TW"/>
        </w:rPr>
        <w:t>Proposal</w:t>
      </w:r>
      <w:r w:rsidRPr="009351C3">
        <w:rPr>
          <w:b/>
          <w:lang w:eastAsia="zh-TW"/>
        </w:rPr>
        <w:t xml:space="preserve"> 1:</w:t>
      </w:r>
      <w:r>
        <w:rPr>
          <w:b/>
          <w:lang w:eastAsia="zh-TW"/>
        </w:rPr>
        <w:t xml:space="preserve"> Use 2 additional PDSCH DMRS symbol</w:t>
      </w:r>
      <w:r w:rsidR="00967D01">
        <w:rPr>
          <w:b/>
          <w:lang w:eastAsia="zh-TW"/>
        </w:rPr>
        <w:t>s</w:t>
      </w:r>
      <w:r>
        <w:rPr>
          <w:b/>
          <w:lang w:eastAsia="zh-TW"/>
        </w:rPr>
        <w:t xml:space="preserve"> for HST test cases</w:t>
      </w:r>
    </w:p>
    <w:p w14:paraId="6B1D2C19" w14:textId="77777777" w:rsidR="00737FFD" w:rsidRDefault="00737FFD" w:rsidP="00737FFD">
      <w:pPr>
        <w:rPr>
          <w:lang w:eastAsia="zh-TW"/>
        </w:rPr>
      </w:pPr>
      <w:r>
        <w:rPr>
          <w:b/>
          <w:lang w:eastAsia="zh-TW"/>
        </w:rPr>
        <w:t>Proposal</w:t>
      </w:r>
      <w:r w:rsidRPr="009351C3">
        <w:rPr>
          <w:b/>
          <w:lang w:eastAsia="zh-TW"/>
        </w:rPr>
        <w:t xml:space="preserve"> </w:t>
      </w:r>
      <w:r>
        <w:rPr>
          <w:b/>
          <w:lang w:eastAsia="zh-TW"/>
        </w:rPr>
        <w:t>2</w:t>
      </w:r>
      <w:r w:rsidRPr="009351C3">
        <w:rPr>
          <w:b/>
          <w:lang w:eastAsia="zh-TW"/>
        </w:rPr>
        <w:t>:</w:t>
      </w:r>
      <w:r>
        <w:rPr>
          <w:b/>
          <w:lang w:eastAsia="zh-TW"/>
        </w:rPr>
        <w:t xml:space="preserve"> Use 10ms TRS</w:t>
      </w:r>
      <w:r w:rsidRPr="00EF711E">
        <w:rPr>
          <w:b/>
          <w:lang w:eastAsia="zh-TW"/>
        </w:rPr>
        <w:t xml:space="preserve"> for HST test case</w:t>
      </w:r>
      <w:r>
        <w:rPr>
          <w:b/>
          <w:lang w:eastAsia="zh-TW"/>
        </w:rPr>
        <w:t>s</w:t>
      </w:r>
    </w:p>
    <w:p w14:paraId="0EB5DC46" w14:textId="701EF060" w:rsidR="00ED1125" w:rsidRDefault="00737FFD" w:rsidP="00737FFD">
      <w:pPr>
        <w:rPr>
          <w:b/>
          <w:lang w:eastAsia="zh-TW"/>
        </w:rPr>
      </w:pPr>
      <w:r>
        <w:rPr>
          <w:b/>
          <w:lang w:eastAsia="zh-TW"/>
        </w:rPr>
        <w:t>Proposal</w:t>
      </w:r>
      <w:r w:rsidRPr="009351C3">
        <w:rPr>
          <w:b/>
          <w:lang w:eastAsia="zh-TW"/>
        </w:rPr>
        <w:t xml:space="preserve"> </w:t>
      </w:r>
      <w:r>
        <w:rPr>
          <w:b/>
          <w:lang w:eastAsia="zh-TW"/>
        </w:rPr>
        <w:t>3</w:t>
      </w:r>
      <w:r w:rsidRPr="009351C3">
        <w:rPr>
          <w:b/>
          <w:lang w:eastAsia="zh-TW"/>
        </w:rPr>
        <w:t>:</w:t>
      </w:r>
      <w:r>
        <w:rPr>
          <w:b/>
          <w:lang w:eastAsia="zh-TW"/>
        </w:rPr>
        <w:t xml:space="preserve"> Assume UE </w:t>
      </w:r>
      <w:r w:rsidR="0004597D">
        <w:rPr>
          <w:b/>
          <w:lang w:eastAsia="zh-TW"/>
        </w:rPr>
        <w:t xml:space="preserve">only </w:t>
      </w:r>
      <w:r>
        <w:rPr>
          <w:b/>
          <w:lang w:eastAsia="zh-TW"/>
        </w:rPr>
        <w:t>use</w:t>
      </w:r>
      <w:r w:rsidR="0004597D">
        <w:rPr>
          <w:b/>
          <w:lang w:eastAsia="zh-TW"/>
        </w:rPr>
        <w:t>s</w:t>
      </w:r>
      <w:r>
        <w:rPr>
          <w:b/>
          <w:lang w:eastAsia="zh-TW"/>
        </w:rPr>
        <w:t xml:space="preserve"> </w:t>
      </w:r>
      <w:r w:rsidRPr="00EF711E">
        <w:rPr>
          <w:b/>
          <w:lang w:eastAsia="zh-TW"/>
        </w:rPr>
        <w:t>TRS on tracking</w:t>
      </w:r>
      <w:r>
        <w:rPr>
          <w:b/>
          <w:lang w:eastAsia="zh-TW"/>
        </w:rPr>
        <w:t xml:space="preserve"> for the HST performance requirement</w:t>
      </w:r>
    </w:p>
    <w:p w14:paraId="59D1CC5B" w14:textId="1E753968" w:rsidR="00ED1125" w:rsidRDefault="00ED1125" w:rsidP="00ED1125">
      <w:pPr>
        <w:rPr>
          <w:b/>
          <w:lang w:eastAsia="zh-TW"/>
        </w:rPr>
      </w:pPr>
      <w:r>
        <w:rPr>
          <w:b/>
          <w:lang w:eastAsia="zh-TW"/>
        </w:rPr>
        <w:t>Proposal</w:t>
      </w:r>
      <w:r w:rsidRPr="009351C3">
        <w:rPr>
          <w:b/>
          <w:lang w:eastAsia="zh-TW"/>
        </w:rPr>
        <w:t xml:space="preserve"> </w:t>
      </w:r>
      <w:r>
        <w:rPr>
          <w:b/>
          <w:lang w:eastAsia="zh-TW"/>
        </w:rPr>
        <w:t>4</w:t>
      </w:r>
      <w:r w:rsidRPr="009351C3">
        <w:rPr>
          <w:b/>
          <w:lang w:eastAsia="zh-TW"/>
        </w:rPr>
        <w:t>:</w:t>
      </w:r>
      <w:r>
        <w:rPr>
          <w:b/>
          <w:lang w:eastAsia="zh-TW"/>
        </w:rPr>
        <w:t xml:space="preserve"> Introduce LTE HST-SFN channel for </w:t>
      </w:r>
      <w:r w:rsidR="00967D01">
        <w:rPr>
          <w:b/>
          <w:lang w:eastAsia="zh-TW"/>
        </w:rPr>
        <w:t xml:space="preserve">NR </w:t>
      </w:r>
      <w:r>
        <w:rPr>
          <w:b/>
          <w:lang w:eastAsia="zh-TW"/>
        </w:rPr>
        <w:t xml:space="preserve">HST performance requirement </w:t>
      </w:r>
    </w:p>
    <w:p w14:paraId="18B468DE" w14:textId="7FD63DDC" w:rsidR="00AF27C3" w:rsidRPr="00286D71" w:rsidRDefault="00737FFD" w:rsidP="00ED1125">
      <w:pPr>
        <w:rPr>
          <w:rFonts w:ascii="Calibri" w:eastAsia="新細明體" w:hAnsi="Calibri" w:cs="Calibri"/>
          <w:color w:val="0D0D0D"/>
          <w:lang w:eastAsia="zh-TW"/>
        </w:rPr>
      </w:pPr>
      <w:r>
        <w:rPr>
          <w:b/>
          <w:lang w:eastAsia="zh-TW"/>
        </w:rPr>
        <w:t xml:space="preserve"> </w:t>
      </w:r>
      <w:r w:rsidR="00CA0975" w:rsidRPr="00286D71">
        <w:rPr>
          <w:rFonts w:ascii="Calibri" w:eastAsia="新細明體" w:hAnsi="Calibri" w:cs="Calibri"/>
          <w:color w:val="0D0D0D"/>
          <w:lang w:eastAsia="zh-TW"/>
        </w:rPr>
        <w:t xml:space="preserve"> </w:t>
      </w:r>
    </w:p>
    <w:p w14:paraId="6E5D26C7" w14:textId="77777777" w:rsidR="00AF7AA6" w:rsidRDefault="000E004B" w:rsidP="00AF7AA6">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14:paraId="06A5975C" w14:textId="3C443953" w:rsidR="005C1753" w:rsidRDefault="000A0C20" w:rsidP="008D70C6">
      <w:pPr>
        <w:pStyle w:val="Heading1"/>
        <w:rPr>
          <w:rFonts w:asciiTheme="minorHAnsi" w:eastAsiaTheme="minorEastAsia" w:hAnsiTheme="minorHAnsi" w:cstheme="minorBidi"/>
          <w:sz w:val="22"/>
          <w:szCs w:val="22"/>
          <w:lang w:val="en-US" w:eastAsia="zh-TW"/>
        </w:rPr>
      </w:pPr>
      <w:r w:rsidRPr="000A0C20">
        <w:rPr>
          <w:rFonts w:asciiTheme="minorHAnsi" w:eastAsiaTheme="minorEastAsia" w:hAnsiTheme="minorHAnsi" w:cstheme="minorBidi"/>
          <w:sz w:val="22"/>
          <w:szCs w:val="22"/>
          <w:lang w:val="en-US" w:eastAsia="zh-TW"/>
        </w:rPr>
        <w:t>[1]</w:t>
      </w:r>
      <w:r>
        <w:rPr>
          <w:rFonts w:asciiTheme="minorHAnsi" w:eastAsiaTheme="minorEastAsia" w:hAnsiTheme="minorHAnsi" w:cstheme="minorBidi"/>
          <w:sz w:val="22"/>
          <w:szCs w:val="22"/>
          <w:lang w:val="en-US" w:eastAsia="zh-TW"/>
        </w:rPr>
        <w:t xml:space="preserve"> </w:t>
      </w:r>
      <w:r w:rsidR="00824261" w:rsidRPr="00824261">
        <w:rPr>
          <w:rFonts w:asciiTheme="minorHAnsi" w:eastAsiaTheme="minorEastAsia" w:hAnsiTheme="minorHAnsi" w:cstheme="minorBidi"/>
          <w:sz w:val="22"/>
          <w:szCs w:val="22"/>
          <w:lang w:val="en-US" w:eastAsia="zh-TW"/>
        </w:rPr>
        <w:t>R4-</w:t>
      </w:r>
      <w:r w:rsidR="00EF711E" w:rsidRPr="00EF711E">
        <w:rPr>
          <w:rFonts w:asciiTheme="minorHAnsi" w:eastAsiaTheme="minorEastAsia" w:hAnsiTheme="minorHAnsi" w:cstheme="minorBidi"/>
          <w:sz w:val="22"/>
          <w:szCs w:val="22"/>
          <w:lang w:val="en-US" w:eastAsia="zh-TW"/>
        </w:rPr>
        <w:t>1902403</w:t>
      </w:r>
      <w:r>
        <w:rPr>
          <w:rFonts w:asciiTheme="minorHAnsi" w:eastAsiaTheme="minorEastAsia" w:hAnsiTheme="minorHAnsi" w:cstheme="minorBidi"/>
          <w:sz w:val="22"/>
          <w:szCs w:val="22"/>
          <w:lang w:val="en-US" w:eastAsia="zh-TW"/>
        </w:rPr>
        <w:t>, “</w:t>
      </w:r>
      <w:r w:rsidR="00EF711E" w:rsidRPr="00EF711E">
        <w:rPr>
          <w:rFonts w:asciiTheme="minorHAnsi" w:eastAsiaTheme="minorEastAsia" w:hAnsiTheme="minorHAnsi" w:cstheme="minorBidi"/>
          <w:sz w:val="22"/>
          <w:szCs w:val="22"/>
          <w:lang w:val="en-US" w:eastAsia="zh-TW"/>
        </w:rPr>
        <w:t>Way forward on NR UE PDSCH demodulation requirements and General aspects</w:t>
      </w:r>
      <w:r>
        <w:rPr>
          <w:rFonts w:asciiTheme="minorHAnsi" w:eastAsiaTheme="minorEastAsia" w:hAnsiTheme="minorHAnsi" w:cstheme="minorBidi"/>
          <w:sz w:val="22"/>
          <w:szCs w:val="22"/>
          <w:lang w:val="en-US" w:eastAsia="zh-TW"/>
        </w:rPr>
        <w:t>”</w:t>
      </w:r>
      <w:r w:rsidR="00CA5BBD">
        <w:rPr>
          <w:rFonts w:asciiTheme="minorHAnsi" w:eastAsiaTheme="minorEastAsia" w:hAnsiTheme="minorHAnsi" w:cstheme="minorBidi"/>
          <w:sz w:val="22"/>
          <w:szCs w:val="22"/>
          <w:lang w:val="en-US" w:eastAsia="zh-TW"/>
        </w:rPr>
        <w:t xml:space="preserve">, </w:t>
      </w:r>
      <w:r w:rsidR="00EF711E">
        <w:rPr>
          <w:rFonts w:asciiTheme="minorHAnsi" w:eastAsiaTheme="minorEastAsia" w:hAnsiTheme="minorHAnsi" w:cstheme="minorBidi"/>
          <w:sz w:val="22"/>
          <w:szCs w:val="22"/>
          <w:lang w:val="en-US" w:eastAsia="zh-TW"/>
        </w:rPr>
        <w:t>Intel</w:t>
      </w:r>
      <w:r w:rsidR="00B54C02">
        <w:rPr>
          <w:rFonts w:asciiTheme="minorHAnsi" w:eastAsiaTheme="minorEastAsia" w:hAnsiTheme="minorHAnsi" w:cstheme="minorBidi"/>
          <w:sz w:val="22"/>
          <w:szCs w:val="22"/>
          <w:lang w:val="en-US" w:eastAsia="zh-TW"/>
        </w:rPr>
        <w:t>.</w:t>
      </w:r>
    </w:p>
    <w:p w14:paraId="7AB6BCD1" w14:textId="5CE0BD7E" w:rsidR="006D6081" w:rsidRPr="0059343A" w:rsidRDefault="00824261" w:rsidP="0059343A">
      <w:pPr>
        <w:pStyle w:val="Heading1"/>
        <w:rPr>
          <w:rFonts w:asciiTheme="minorHAnsi" w:eastAsiaTheme="minorEastAsia" w:hAnsiTheme="minorHAnsi" w:cstheme="minorBidi"/>
          <w:sz w:val="22"/>
          <w:szCs w:val="22"/>
          <w:lang w:val="en-US" w:eastAsia="zh-TW"/>
        </w:rPr>
      </w:pPr>
      <w:r>
        <w:rPr>
          <w:rFonts w:asciiTheme="minorHAnsi" w:eastAsiaTheme="minorEastAsia" w:hAnsiTheme="minorHAnsi" w:cstheme="minorBidi"/>
          <w:sz w:val="22"/>
          <w:szCs w:val="22"/>
          <w:lang w:val="en-US" w:eastAsia="zh-TW"/>
        </w:rPr>
        <w:t>[2</w:t>
      </w:r>
      <w:r w:rsidRPr="000A0C20">
        <w:rPr>
          <w:rFonts w:asciiTheme="minorHAnsi" w:eastAsiaTheme="minorEastAsia" w:hAnsiTheme="minorHAnsi" w:cstheme="minorBidi"/>
          <w:sz w:val="22"/>
          <w:szCs w:val="22"/>
          <w:lang w:val="en-US" w:eastAsia="zh-TW"/>
        </w:rPr>
        <w:t>]</w:t>
      </w:r>
      <w:r>
        <w:rPr>
          <w:rFonts w:asciiTheme="minorHAnsi" w:eastAsiaTheme="minorEastAsia" w:hAnsiTheme="minorHAnsi" w:cstheme="minorBidi"/>
          <w:sz w:val="22"/>
          <w:szCs w:val="22"/>
          <w:lang w:val="en-US" w:eastAsia="zh-TW"/>
        </w:rPr>
        <w:t xml:space="preserve"> </w:t>
      </w:r>
      <w:r w:rsidR="00FC7092">
        <w:rPr>
          <w:rFonts w:asciiTheme="minorHAnsi" w:eastAsiaTheme="minorEastAsia" w:hAnsiTheme="minorHAnsi" w:cstheme="minorBidi"/>
          <w:sz w:val="22"/>
          <w:szCs w:val="22"/>
          <w:lang w:val="en-US" w:eastAsia="zh-TW"/>
        </w:rPr>
        <w:t xml:space="preserve">3GPP TS </w:t>
      </w:r>
      <w:r w:rsidR="00ED1125">
        <w:rPr>
          <w:rFonts w:asciiTheme="minorHAnsi" w:eastAsiaTheme="minorEastAsia" w:hAnsiTheme="minorHAnsi" w:cstheme="minorBidi"/>
          <w:sz w:val="22"/>
          <w:szCs w:val="22"/>
          <w:lang w:val="en-US" w:eastAsia="zh-TW"/>
        </w:rPr>
        <w:t>36.101 V15.5.0</w:t>
      </w:r>
      <w:r>
        <w:rPr>
          <w:rFonts w:asciiTheme="minorHAnsi" w:eastAsiaTheme="minorEastAsia" w:hAnsiTheme="minorHAnsi" w:cstheme="minorBidi"/>
          <w:sz w:val="22"/>
          <w:szCs w:val="22"/>
          <w:lang w:val="en-US" w:eastAsia="zh-TW"/>
        </w:rPr>
        <w:t xml:space="preserve"> </w:t>
      </w:r>
      <w:bookmarkStart w:id="6" w:name="_GoBack"/>
      <w:bookmarkEnd w:id="6"/>
    </w:p>
    <w:p w14:paraId="4F769ECD" w14:textId="77777777" w:rsidR="006D6081" w:rsidRDefault="006D6081" w:rsidP="00CA5BBD">
      <w:pPr>
        <w:rPr>
          <w:lang w:eastAsia="zh-TW"/>
        </w:rPr>
      </w:pPr>
    </w:p>
    <w:p w14:paraId="14B70880" w14:textId="0073A41A" w:rsidR="002B7AFB" w:rsidRDefault="002B7AFB" w:rsidP="00CA5BBD">
      <w:pPr>
        <w:rPr>
          <w:lang w:eastAsia="zh-TW"/>
        </w:rPr>
      </w:pPr>
      <w:r>
        <w:rPr>
          <w:lang w:eastAsia="zh-TW"/>
        </w:rPr>
        <w:br w:type="page"/>
      </w:r>
    </w:p>
    <w:p w14:paraId="0BE63AF8" w14:textId="1A70EBFA" w:rsidR="00476BF1" w:rsidRDefault="00476BF1" w:rsidP="00CA5BBD">
      <w:pPr>
        <w:rPr>
          <w:b/>
          <w:sz w:val="24"/>
          <w:szCs w:val="24"/>
          <w:lang w:eastAsia="zh-TW"/>
        </w:rPr>
      </w:pPr>
      <w:r w:rsidRPr="00476BF1">
        <w:rPr>
          <w:b/>
          <w:sz w:val="24"/>
          <w:szCs w:val="24"/>
          <w:lang w:eastAsia="zh-TW"/>
        </w:rPr>
        <w:lastRenderedPageBreak/>
        <w:t>Appendix</w:t>
      </w:r>
    </w:p>
    <w:p w14:paraId="44E1C06C" w14:textId="77777777" w:rsidR="00ED1125" w:rsidRDefault="00ED1125" w:rsidP="00CA5BBD">
      <w:pPr>
        <w:rPr>
          <w:b/>
          <w:sz w:val="24"/>
          <w:szCs w:val="24"/>
          <w:lang w:eastAsia="zh-TW"/>
        </w:rPr>
      </w:pPr>
    </w:p>
    <w:p w14:paraId="25A4C216" w14:textId="450CDB0E" w:rsidR="000130DB" w:rsidRDefault="00824261" w:rsidP="00824261">
      <w:pPr>
        <w:pStyle w:val="Caption"/>
        <w:jc w:val="center"/>
        <w:rPr>
          <w:sz w:val="22"/>
          <w:szCs w:val="22"/>
          <w:lang w:val="en-US"/>
        </w:rPr>
      </w:pPr>
      <w:r w:rsidRPr="00286D71">
        <w:rPr>
          <w:sz w:val="22"/>
          <w:szCs w:val="22"/>
        </w:rPr>
        <w:t xml:space="preserve">Table </w:t>
      </w:r>
      <w:r w:rsidRPr="00286D71">
        <w:rPr>
          <w:sz w:val="22"/>
          <w:szCs w:val="22"/>
          <w:lang w:val="en-US"/>
        </w:rPr>
        <w:t>A.</w:t>
      </w:r>
      <w:r w:rsidRPr="00286D71">
        <w:rPr>
          <w:sz w:val="22"/>
          <w:szCs w:val="22"/>
        </w:rPr>
        <w:fldChar w:fldCharType="begin"/>
      </w:r>
      <w:r w:rsidRPr="00286D71">
        <w:rPr>
          <w:sz w:val="22"/>
          <w:szCs w:val="22"/>
        </w:rPr>
        <w:instrText xml:space="preserve"> SEQ Table \* ARABIC </w:instrText>
      </w:r>
      <w:r w:rsidRPr="00286D71">
        <w:rPr>
          <w:sz w:val="22"/>
          <w:szCs w:val="22"/>
        </w:rPr>
        <w:fldChar w:fldCharType="separate"/>
      </w:r>
      <w:r w:rsidRPr="00286D71">
        <w:rPr>
          <w:noProof/>
          <w:sz w:val="22"/>
          <w:szCs w:val="22"/>
        </w:rPr>
        <w:t>1</w:t>
      </w:r>
      <w:r w:rsidRPr="00286D71">
        <w:rPr>
          <w:noProof/>
          <w:sz w:val="22"/>
          <w:szCs w:val="22"/>
        </w:rPr>
        <w:fldChar w:fldCharType="end"/>
      </w:r>
      <w:r w:rsidRPr="00286D71">
        <w:rPr>
          <w:sz w:val="22"/>
          <w:szCs w:val="22"/>
        </w:rPr>
        <w:t xml:space="preserve"> </w:t>
      </w:r>
      <w:r w:rsidR="0019206D">
        <w:rPr>
          <w:sz w:val="22"/>
          <w:szCs w:val="22"/>
          <w:lang w:val="en-US" w:eastAsia="zh-TW"/>
        </w:rPr>
        <w:t xml:space="preserve">PDSCH </w:t>
      </w:r>
      <w:r w:rsidR="000130DB">
        <w:rPr>
          <w:sz w:val="22"/>
          <w:szCs w:val="22"/>
          <w:lang w:val="en-US"/>
        </w:rPr>
        <w:t>HST test case channel model parameter</w:t>
      </w:r>
    </w:p>
    <w:tbl>
      <w:tblPr>
        <w:tblStyle w:val="TableGrid"/>
        <w:tblW w:w="10560" w:type="dxa"/>
        <w:tblLook w:val="04A0" w:firstRow="1" w:lastRow="0" w:firstColumn="1" w:lastColumn="0" w:noHBand="0" w:noVBand="1"/>
      </w:tblPr>
      <w:tblGrid>
        <w:gridCol w:w="2040"/>
        <w:gridCol w:w="4260"/>
        <w:gridCol w:w="4260"/>
      </w:tblGrid>
      <w:tr w:rsidR="000130DB" w:rsidRPr="000130DB" w14:paraId="4051D7AF" w14:textId="77777777" w:rsidTr="000130DB">
        <w:tc>
          <w:tcPr>
            <w:tcW w:w="2040" w:type="dxa"/>
            <w:hideMark/>
          </w:tcPr>
          <w:p w14:paraId="662704C2" w14:textId="77777777" w:rsidR="000130DB" w:rsidRPr="000130DB" w:rsidRDefault="000130DB" w:rsidP="000130DB">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Parameter</w:t>
            </w:r>
          </w:p>
        </w:tc>
        <w:tc>
          <w:tcPr>
            <w:tcW w:w="4260" w:type="dxa"/>
            <w:hideMark/>
          </w:tcPr>
          <w:p w14:paraId="01EE6DE2" w14:textId="77777777" w:rsidR="000130DB" w:rsidRPr="000130DB" w:rsidRDefault="000130DB" w:rsidP="000130DB">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Option 1</w:t>
            </w:r>
          </w:p>
        </w:tc>
        <w:tc>
          <w:tcPr>
            <w:tcW w:w="4260" w:type="dxa"/>
            <w:hideMark/>
          </w:tcPr>
          <w:p w14:paraId="32FA1DB1" w14:textId="77777777" w:rsidR="000130DB" w:rsidRPr="000130DB" w:rsidRDefault="000130DB" w:rsidP="000130DB">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Option 2</w:t>
            </w:r>
          </w:p>
        </w:tc>
      </w:tr>
      <w:tr w:rsidR="000130DB" w:rsidRPr="000130DB" w14:paraId="1AA14A5D" w14:textId="77777777" w:rsidTr="000130DB">
        <w:tc>
          <w:tcPr>
            <w:tcW w:w="2040" w:type="dxa"/>
            <w:hideMark/>
          </w:tcPr>
          <w:p w14:paraId="1ECC30E3" w14:textId="77777777" w:rsidR="000130DB" w:rsidRPr="000130DB" w:rsidRDefault="000130DB" w:rsidP="000130DB">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D</w:t>
            </w:r>
            <w:r w:rsidRPr="000130DB">
              <w:rPr>
                <w:rFonts w:ascii="Calibri" w:eastAsia="Times New Roman" w:hAnsi="Calibri" w:cs="Arial"/>
                <w:b/>
                <w:bCs/>
                <w:kern w:val="24"/>
                <w:position w:val="-5"/>
                <w:vertAlign w:val="subscript"/>
                <w:lang w:val="en-GB" w:eastAsia="zh-TW"/>
              </w:rPr>
              <w:t>s</w:t>
            </w:r>
          </w:p>
        </w:tc>
        <w:tc>
          <w:tcPr>
            <w:tcW w:w="4260" w:type="dxa"/>
            <w:hideMark/>
          </w:tcPr>
          <w:p w14:paraId="1A7C45EA" w14:textId="77777777" w:rsidR="000130DB" w:rsidRPr="000130DB" w:rsidRDefault="000130DB" w:rsidP="000130DB">
            <w:pPr>
              <w:overflowPunct w:val="0"/>
              <w:jc w:val="center"/>
              <w:rPr>
                <w:rFonts w:ascii="Arial" w:eastAsia="Times New Roman" w:hAnsi="Arial" w:cs="Arial"/>
                <w:lang w:eastAsia="zh-TW"/>
              </w:rPr>
            </w:pPr>
            <w:r w:rsidRPr="000130DB">
              <w:rPr>
                <w:rFonts w:ascii="Calibri" w:eastAsia="Times New Roman" w:hAnsi="Calibri" w:cs="Arial"/>
                <w:kern w:val="24"/>
                <w:lang w:val="en-GB" w:eastAsia="zh-TW"/>
              </w:rPr>
              <w:t>300 m</w:t>
            </w:r>
          </w:p>
        </w:tc>
        <w:tc>
          <w:tcPr>
            <w:tcW w:w="4260" w:type="dxa"/>
            <w:hideMark/>
          </w:tcPr>
          <w:p w14:paraId="2C92E67E" w14:textId="77777777" w:rsidR="000130DB" w:rsidRPr="000130DB" w:rsidRDefault="000130DB" w:rsidP="000130DB">
            <w:pPr>
              <w:overflowPunct w:val="0"/>
              <w:jc w:val="center"/>
              <w:rPr>
                <w:rFonts w:ascii="Arial" w:eastAsia="Times New Roman" w:hAnsi="Arial" w:cs="Arial"/>
                <w:lang w:eastAsia="zh-TW"/>
              </w:rPr>
            </w:pPr>
            <w:r w:rsidRPr="000130DB">
              <w:rPr>
                <w:rFonts w:ascii="Calibri" w:eastAsia="Times New Roman" w:hAnsi="Calibri" w:cs="Arial"/>
                <w:kern w:val="24"/>
                <w:lang w:val="en-GB" w:eastAsia="zh-TW"/>
              </w:rPr>
              <w:t>300 m</w:t>
            </w:r>
          </w:p>
        </w:tc>
      </w:tr>
      <w:tr w:rsidR="000130DB" w:rsidRPr="000130DB" w14:paraId="3F07FC90" w14:textId="77777777" w:rsidTr="000130DB">
        <w:trPr>
          <w:trHeight w:val="96"/>
        </w:trPr>
        <w:tc>
          <w:tcPr>
            <w:tcW w:w="2040" w:type="dxa"/>
            <w:hideMark/>
          </w:tcPr>
          <w:p w14:paraId="38AE9C6A" w14:textId="77777777" w:rsidR="000130DB" w:rsidRPr="000130DB" w:rsidRDefault="000130DB" w:rsidP="000130DB">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D</w:t>
            </w:r>
            <w:r w:rsidRPr="000130DB">
              <w:rPr>
                <w:rFonts w:ascii="Calibri" w:eastAsia="Times New Roman" w:hAnsi="Calibri" w:cs="Arial"/>
                <w:b/>
                <w:bCs/>
                <w:kern w:val="24"/>
                <w:position w:val="-5"/>
                <w:vertAlign w:val="subscript"/>
                <w:lang w:val="en-GB" w:eastAsia="zh-TW"/>
              </w:rPr>
              <w:t>min</w:t>
            </w:r>
          </w:p>
        </w:tc>
        <w:tc>
          <w:tcPr>
            <w:tcW w:w="4260" w:type="dxa"/>
            <w:hideMark/>
          </w:tcPr>
          <w:p w14:paraId="1DB3650D" w14:textId="77777777" w:rsidR="000130DB" w:rsidRPr="000130DB" w:rsidRDefault="000130DB" w:rsidP="000130DB">
            <w:pPr>
              <w:overflowPunct w:val="0"/>
              <w:jc w:val="center"/>
              <w:rPr>
                <w:rFonts w:ascii="Arial" w:eastAsia="Times New Roman" w:hAnsi="Arial" w:cs="Arial"/>
                <w:lang w:eastAsia="zh-TW"/>
              </w:rPr>
            </w:pPr>
            <w:r w:rsidRPr="000130DB">
              <w:rPr>
                <w:rFonts w:ascii="Calibri" w:eastAsia="Times New Roman" w:hAnsi="Calibri" w:cs="Arial"/>
                <w:kern w:val="24"/>
                <w:lang w:val="en-GB" w:eastAsia="zh-TW"/>
              </w:rPr>
              <w:t>2 m</w:t>
            </w:r>
          </w:p>
        </w:tc>
        <w:tc>
          <w:tcPr>
            <w:tcW w:w="4260" w:type="dxa"/>
            <w:hideMark/>
          </w:tcPr>
          <w:p w14:paraId="063875B3" w14:textId="77777777" w:rsidR="000130DB" w:rsidRPr="000130DB" w:rsidRDefault="000130DB" w:rsidP="000130DB">
            <w:pPr>
              <w:overflowPunct w:val="0"/>
              <w:jc w:val="center"/>
              <w:rPr>
                <w:rFonts w:ascii="Arial" w:eastAsia="Times New Roman" w:hAnsi="Arial" w:cs="Arial"/>
                <w:lang w:eastAsia="zh-TW"/>
              </w:rPr>
            </w:pPr>
            <w:r w:rsidRPr="000130DB">
              <w:rPr>
                <w:rFonts w:ascii="Calibri" w:eastAsia="Times New Roman" w:hAnsi="Calibri" w:cs="Arial"/>
                <w:kern w:val="24"/>
                <w:lang w:val="en-GB" w:eastAsia="zh-TW"/>
              </w:rPr>
              <w:t>2 m</w:t>
            </w:r>
          </w:p>
        </w:tc>
      </w:tr>
      <w:tr w:rsidR="000130DB" w:rsidRPr="000130DB" w14:paraId="51CC824A" w14:textId="77777777" w:rsidTr="000130DB">
        <w:tc>
          <w:tcPr>
            <w:tcW w:w="2040" w:type="dxa"/>
            <w:hideMark/>
          </w:tcPr>
          <w:p w14:paraId="3071046B" w14:textId="77777777" w:rsidR="000130DB" w:rsidRPr="000130DB" w:rsidRDefault="000130DB" w:rsidP="000130DB">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v</w:t>
            </w:r>
          </w:p>
        </w:tc>
        <w:tc>
          <w:tcPr>
            <w:tcW w:w="4260" w:type="dxa"/>
            <w:hideMark/>
          </w:tcPr>
          <w:p w14:paraId="7AC34A1E" w14:textId="77777777" w:rsidR="000130DB" w:rsidRPr="000130DB" w:rsidRDefault="000130DB" w:rsidP="000130DB">
            <w:pPr>
              <w:overflowPunct w:val="0"/>
              <w:jc w:val="center"/>
              <w:rPr>
                <w:rFonts w:ascii="Arial" w:eastAsia="Times New Roman" w:hAnsi="Arial" w:cs="Arial"/>
                <w:lang w:eastAsia="zh-TW"/>
              </w:rPr>
            </w:pPr>
            <w:r w:rsidRPr="000130DB">
              <w:rPr>
                <w:rFonts w:ascii="Calibri" w:eastAsia="Times New Roman" w:hAnsi="Calibri" w:cs="Arial"/>
                <w:kern w:val="24"/>
                <w:lang w:val="en-GB" w:eastAsia="zh-TW"/>
              </w:rPr>
              <w:t>350 km/h</w:t>
            </w:r>
          </w:p>
        </w:tc>
        <w:tc>
          <w:tcPr>
            <w:tcW w:w="4260" w:type="dxa"/>
            <w:hideMark/>
          </w:tcPr>
          <w:p w14:paraId="30FF6B84" w14:textId="77777777" w:rsidR="000130DB" w:rsidRPr="000130DB" w:rsidRDefault="000130DB" w:rsidP="000130DB">
            <w:pPr>
              <w:overflowPunct w:val="0"/>
              <w:jc w:val="center"/>
              <w:rPr>
                <w:rFonts w:ascii="Arial" w:eastAsia="Times New Roman" w:hAnsi="Arial" w:cs="Arial"/>
                <w:lang w:eastAsia="zh-TW"/>
              </w:rPr>
            </w:pPr>
            <w:r w:rsidRPr="000130DB">
              <w:rPr>
                <w:rFonts w:ascii="Calibri" w:eastAsia="Times New Roman" w:hAnsi="Calibri" w:cs="Arial"/>
                <w:kern w:val="24"/>
                <w:lang w:val="en-GB" w:eastAsia="zh-TW"/>
              </w:rPr>
              <w:t>300 km/h</w:t>
            </w:r>
          </w:p>
        </w:tc>
      </w:tr>
      <w:tr w:rsidR="000130DB" w:rsidRPr="000130DB" w14:paraId="033B7F12" w14:textId="77777777" w:rsidTr="000130DB">
        <w:tc>
          <w:tcPr>
            <w:tcW w:w="2040" w:type="dxa"/>
            <w:hideMark/>
          </w:tcPr>
          <w:p w14:paraId="2DAF3AD5" w14:textId="77777777" w:rsidR="000130DB" w:rsidRPr="000130DB" w:rsidRDefault="000130DB" w:rsidP="000130DB">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f</w:t>
            </w:r>
            <w:r w:rsidRPr="000130DB">
              <w:rPr>
                <w:rFonts w:ascii="Calibri" w:eastAsia="Times New Roman" w:hAnsi="Calibri" w:cs="Arial"/>
                <w:b/>
                <w:bCs/>
                <w:kern w:val="24"/>
                <w:position w:val="-5"/>
                <w:vertAlign w:val="subscript"/>
                <w:lang w:val="en-GB" w:eastAsia="zh-TW"/>
              </w:rPr>
              <w:t>d</w:t>
            </w:r>
          </w:p>
        </w:tc>
        <w:tc>
          <w:tcPr>
            <w:tcW w:w="4260" w:type="dxa"/>
            <w:hideMark/>
          </w:tcPr>
          <w:p w14:paraId="3670D113" w14:textId="77777777" w:rsidR="000130DB" w:rsidRPr="000130DB" w:rsidRDefault="000130DB" w:rsidP="000130DB">
            <w:pPr>
              <w:wordWrap w:val="0"/>
              <w:overflowPunct w:val="0"/>
              <w:jc w:val="center"/>
              <w:rPr>
                <w:rFonts w:ascii="Arial" w:eastAsia="Times New Roman" w:hAnsi="Arial" w:cs="Arial"/>
                <w:lang w:eastAsia="zh-TW"/>
              </w:rPr>
            </w:pPr>
            <w:r w:rsidRPr="000130DB">
              <w:rPr>
                <w:rFonts w:ascii="Calibri" w:eastAsia="Times New Roman" w:hAnsi="Calibri" w:cs="Arial"/>
                <w:kern w:val="24"/>
                <w:lang w:val="en-GB" w:eastAsia="zh-TW"/>
              </w:rPr>
              <w:t>875 Hz for 15 kHz SCS test and</w:t>
            </w:r>
          </w:p>
          <w:p w14:paraId="21119B9F" w14:textId="77777777" w:rsidR="000130DB" w:rsidRPr="000130DB" w:rsidRDefault="000130DB" w:rsidP="000130DB">
            <w:pPr>
              <w:wordWrap w:val="0"/>
              <w:overflowPunct w:val="0"/>
              <w:jc w:val="center"/>
              <w:rPr>
                <w:rFonts w:ascii="Arial" w:eastAsia="Times New Roman" w:hAnsi="Arial" w:cs="Arial"/>
                <w:lang w:eastAsia="zh-TW"/>
              </w:rPr>
            </w:pPr>
            <w:r w:rsidRPr="000130DB">
              <w:rPr>
                <w:rFonts w:ascii="Calibri" w:eastAsia="Times New Roman" w:hAnsi="Calibri" w:cs="Arial"/>
                <w:kern w:val="24"/>
                <w:lang w:val="en-GB" w:eastAsia="zh-TW"/>
              </w:rPr>
              <w:t>1167 Hz for 30 kHz SCS test</w:t>
            </w:r>
          </w:p>
        </w:tc>
        <w:tc>
          <w:tcPr>
            <w:tcW w:w="4260" w:type="dxa"/>
            <w:hideMark/>
          </w:tcPr>
          <w:p w14:paraId="3B8BF4CF" w14:textId="77777777" w:rsidR="000130DB" w:rsidRPr="000130DB" w:rsidRDefault="000130DB" w:rsidP="000130DB">
            <w:pPr>
              <w:wordWrap w:val="0"/>
              <w:overflowPunct w:val="0"/>
              <w:jc w:val="center"/>
              <w:rPr>
                <w:rFonts w:ascii="Arial" w:eastAsia="Times New Roman" w:hAnsi="Arial" w:cs="Arial"/>
                <w:lang w:eastAsia="zh-TW"/>
              </w:rPr>
            </w:pPr>
            <w:r w:rsidRPr="000130DB">
              <w:rPr>
                <w:rFonts w:ascii="Calibri" w:eastAsia="Times New Roman" w:hAnsi="Calibri" w:cs="Arial"/>
                <w:kern w:val="24"/>
                <w:lang w:eastAsia="zh-TW"/>
              </w:rPr>
              <w:t>750 Hz for 15 kHz SCS and 30 kHz SCS tests</w:t>
            </w:r>
          </w:p>
        </w:tc>
      </w:tr>
    </w:tbl>
    <w:p w14:paraId="71645D1E" w14:textId="77777777" w:rsidR="000130DB" w:rsidRDefault="000130DB" w:rsidP="000130DB">
      <w:pPr>
        <w:pStyle w:val="Caption"/>
        <w:jc w:val="center"/>
        <w:rPr>
          <w:sz w:val="22"/>
          <w:szCs w:val="22"/>
        </w:rPr>
      </w:pPr>
    </w:p>
    <w:p w14:paraId="64E51EF6" w14:textId="77777777" w:rsidR="00ED1125" w:rsidRPr="00ED1125" w:rsidRDefault="00ED1125" w:rsidP="00ED1125">
      <w:pPr>
        <w:rPr>
          <w:lang w:val="x-none" w:eastAsia="x-none"/>
        </w:rPr>
      </w:pPr>
    </w:p>
    <w:p w14:paraId="72097F45" w14:textId="69225BB9" w:rsidR="000130DB" w:rsidRDefault="000130DB" w:rsidP="000130DB">
      <w:pPr>
        <w:pStyle w:val="Caption"/>
        <w:jc w:val="center"/>
        <w:rPr>
          <w:sz w:val="22"/>
          <w:szCs w:val="22"/>
          <w:lang w:val="en-US"/>
        </w:rPr>
      </w:pPr>
      <w:r w:rsidRPr="00286D71">
        <w:rPr>
          <w:sz w:val="22"/>
          <w:szCs w:val="22"/>
        </w:rPr>
        <w:t xml:space="preserve">Table </w:t>
      </w:r>
      <w:r w:rsidRPr="00286D71">
        <w:rPr>
          <w:sz w:val="22"/>
          <w:szCs w:val="22"/>
          <w:lang w:val="en-US"/>
        </w:rPr>
        <w:t>A.</w:t>
      </w:r>
      <w:r>
        <w:rPr>
          <w:sz w:val="22"/>
          <w:szCs w:val="22"/>
          <w:lang w:val="en-US"/>
        </w:rPr>
        <w:t>2</w:t>
      </w:r>
      <w:r w:rsidRPr="00286D71">
        <w:rPr>
          <w:sz w:val="22"/>
          <w:szCs w:val="22"/>
        </w:rPr>
        <w:t xml:space="preserve"> </w:t>
      </w:r>
      <w:r>
        <w:rPr>
          <w:sz w:val="22"/>
          <w:szCs w:val="22"/>
          <w:lang w:val="en-US" w:eastAsia="zh-TW"/>
        </w:rPr>
        <w:t xml:space="preserve">PDSCH </w:t>
      </w:r>
      <w:r>
        <w:rPr>
          <w:sz w:val="22"/>
          <w:szCs w:val="22"/>
          <w:lang w:val="en-US"/>
        </w:rPr>
        <w:t>HST test case parameter</w:t>
      </w:r>
    </w:p>
    <w:tbl>
      <w:tblPr>
        <w:tblStyle w:val="TableGrid"/>
        <w:tblW w:w="8217" w:type="dxa"/>
        <w:tblInd w:w="700" w:type="dxa"/>
        <w:tblLook w:val="04A0" w:firstRow="1" w:lastRow="0" w:firstColumn="1" w:lastColumn="0" w:noHBand="0" w:noVBand="1"/>
      </w:tblPr>
      <w:tblGrid>
        <w:gridCol w:w="3114"/>
        <w:gridCol w:w="5103"/>
      </w:tblGrid>
      <w:tr w:rsidR="00ED1125" w:rsidRPr="000130DB" w14:paraId="14840498" w14:textId="77777777" w:rsidTr="00ED1125">
        <w:tc>
          <w:tcPr>
            <w:tcW w:w="3114" w:type="dxa"/>
            <w:hideMark/>
          </w:tcPr>
          <w:p w14:paraId="5AA6DD80" w14:textId="77777777" w:rsidR="00ED1125" w:rsidRPr="000130DB" w:rsidRDefault="00ED1125" w:rsidP="00EF711E">
            <w:pPr>
              <w:overflowPunct w:val="0"/>
              <w:jc w:val="center"/>
              <w:rPr>
                <w:rFonts w:eastAsia="Times New Roman" w:cs="Arial"/>
                <w:lang w:eastAsia="zh-TW"/>
              </w:rPr>
            </w:pPr>
            <w:r w:rsidRPr="000130DB">
              <w:rPr>
                <w:rFonts w:eastAsia="Times New Roman" w:cs="Arial"/>
                <w:b/>
                <w:bCs/>
                <w:kern w:val="24"/>
                <w:lang w:val="en-GB" w:eastAsia="zh-TW"/>
              </w:rPr>
              <w:t>Parameter</w:t>
            </w:r>
          </w:p>
        </w:tc>
        <w:tc>
          <w:tcPr>
            <w:tcW w:w="5103" w:type="dxa"/>
          </w:tcPr>
          <w:p w14:paraId="4E8C547C" w14:textId="4F815B25" w:rsidR="00ED1125" w:rsidRPr="000130DB" w:rsidRDefault="00ED1125" w:rsidP="00ED1125">
            <w:pPr>
              <w:overflowPunct w:val="0"/>
              <w:jc w:val="center"/>
              <w:rPr>
                <w:rFonts w:eastAsia="Times New Roman" w:cs="Arial"/>
                <w:lang w:eastAsia="zh-TW"/>
              </w:rPr>
            </w:pPr>
            <w:r w:rsidRPr="00ED1125">
              <w:rPr>
                <w:rFonts w:eastAsia="Times New Roman" w:cs="Arial"/>
                <w:b/>
                <w:bCs/>
                <w:kern w:val="24"/>
                <w:lang w:val="en-GB" w:eastAsia="zh-TW"/>
              </w:rPr>
              <w:t>Setting</w:t>
            </w:r>
          </w:p>
        </w:tc>
      </w:tr>
      <w:tr w:rsidR="00ED1125" w:rsidRPr="000130DB" w14:paraId="2484806F" w14:textId="77777777" w:rsidTr="00ED1125">
        <w:tc>
          <w:tcPr>
            <w:tcW w:w="3114" w:type="dxa"/>
          </w:tcPr>
          <w:p w14:paraId="27B0F2E4" w14:textId="70A1B3B0" w:rsidR="00ED1125" w:rsidRPr="000130DB" w:rsidRDefault="00ED1125" w:rsidP="00EF711E">
            <w:pPr>
              <w:overflowPunct w:val="0"/>
              <w:jc w:val="center"/>
              <w:rPr>
                <w:rFonts w:eastAsia="Times New Roman" w:cs="Arial"/>
                <w:lang w:eastAsia="zh-TW"/>
              </w:rPr>
            </w:pPr>
            <w:r w:rsidRPr="000130DB">
              <w:rPr>
                <w:rFonts w:eastAsia="Times New Roman" w:cs="Arial"/>
                <w:lang w:eastAsia="zh-TW"/>
              </w:rPr>
              <w:t>Channel bandwidth and SCS</w:t>
            </w:r>
          </w:p>
        </w:tc>
        <w:tc>
          <w:tcPr>
            <w:tcW w:w="5103" w:type="dxa"/>
          </w:tcPr>
          <w:p w14:paraId="4C88FBA7" w14:textId="77777777" w:rsidR="00ED1125" w:rsidRPr="000130DB" w:rsidRDefault="00ED1125" w:rsidP="000130DB">
            <w:pPr>
              <w:overflowPunct w:val="0"/>
              <w:rPr>
                <w:rFonts w:eastAsia="Times New Roman" w:cs="Arial"/>
                <w:lang w:eastAsia="zh-TW"/>
              </w:rPr>
            </w:pPr>
            <w:r w:rsidRPr="000130DB">
              <w:rPr>
                <w:rFonts w:eastAsia="Times New Roman" w:cs="Arial"/>
                <w:lang w:eastAsia="zh-TW"/>
              </w:rPr>
              <w:t>FDD: 10 MHz, SCS 15 kHz</w:t>
            </w:r>
          </w:p>
          <w:p w14:paraId="4A62ED18" w14:textId="3E2B040B" w:rsidR="00ED1125" w:rsidRPr="000130DB" w:rsidRDefault="00ED1125" w:rsidP="000130DB">
            <w:pPr>
              <w:overflowPunct w:val="0"/>
              <w:rPr>
                <w:rFonts w:eastAsia="Times New Roman" w:cs="Arial"/>
                <w:lang w:eastAsia="zh-TW"/>
              </w:rPr>
            </w:pPr>
            <w:r w:rsidRPr="000130DB">
              <w:rPr>
                <w:rFonts w:eastAsia="Times New Roman" w:cs="Arial"/>
                <w:lang w:eastAsia="zh-TW"/>
              </w:rPr>
              <w:t>TDD: 40 MHz, SCS 30 kHz (7D1S2U, S = 6D:4S:4U)</w:t>
            </w:r>
          </w:p>
        </w:tc>
      </w:tr>
      <w:tr w:rsidR="00ED1125" w:rsidRPr="000130DB" w14:paraId="7B8A83B3" w14:textId="77777777" w:rsidTr="00ED1125">
        <w:trPr>
          <w:trHeight w:val="96"/>
        </w:trPr>
        <w:tc>
          <w:tcPr>
            <w:tcW w:w="3114" w:type="dxa"/>
          </w:tcPr>
          <w:p w14:paraId="0A3FE8AF" w14:textId="70ADDE15" w:rsidR="00ED1125" w:rsidRPr="000130DB" w:rsidRDefault="00ED1125" w:rsidP="00EF711E">
            <w:pPr>
              <w:overflowPunct w:val="0"/>
              <w:jc w:val="center"/>
              <w:rPr>
                <w:rFonts w:eastAsia="Times New Roman" w:cs="Arial"/>
                <w:lang w:eastAsia="zh-TW"/>
              </w:rPr>
            </w:pPr>
            <w:r w:rsidRPr="000130DB">
              <w:rPr>
                <w:rFonts w:eastAsia="Times New Roman" w:cs="Arial"/>
                <w:lang w:eastAsia="zh-TW"/>
              </w:rPr>
              <w:t>PDSCH mapping</w:t>
            </w:r>
          </w:p>
        </w:tc>
        <w:tc>
          <w:tcPr>
            <w:tcW w:w="5103" w:type="dxa"/>
          </w:tcPr>
          <w:p w14:paraId="50CE4A8E" w14:textId="515AE83D" w:rsidR="00ED1125" w:rsidRPr="000130DB" w:rsidRDefault="00ED1125" w:rsidP="000130DB">
            <w:pPr>
              <w:overflowPunct w:val="0"/>
              <w:rPr>
                <w:rFonts w:eastAsia="Times New Roman" w:cs="Arial"/>
                <w:lang w:eastAsia="zh-TW"/>
              </w:rPr>
            </w:pPr>
            <w:r w:rsidRPr="000130DB">
              <w:rPr>
                <w:rFonts w:eastAsia="Times New Roman" w:cs="Arial"/>
                <w:lang w:eastAsia="zh-TW"/>
              </w:rPr>
              <w:t>Type A, Start symbol 2, Duration 12</w:t>
            </w:r>
          </w:p>
        </w:tc>
      </w:tr>
      <w:tr w:rsidR="00ED1125" w:rsidRPr="000130DB" w14:paraId="715B9CBB" w14:textId="77777777" w:rsidTr="00ED1125">
        <w:tc>
          <w:tcPr>
            <w:tcW w:w="3114" w:type="dxa"/>
          </w:tcPr>
          <w:p w14:paraId="0BEB570D" w14:textId="15F64C6F" w:rsidR="00ED1125" w:rsidRPr="000130DB" w:rsidRDefault="00ED1125" w:rsidP="00EF711E">
            <w:pPr>
              <w:overflowPunct w:val="0"/>
              <w:jc w:val="center"/>
              <w:rPr>
                <w:rFonts w:eastAsia="Times New Roman" w:cs="Arial"/>
                <w:lang w:eastAsia="zh-TW"/>
              </w:rPr>
            </w:pPr>
            <w:r w:rsidRPr="000130DB">
              <w:rPr>
                <w:rFonts w:eastAsia="Times New Roman" w:cs="Arial"/>
                <w:lang w:eastAsia="zh-TW"/>
              </w:rPr>
              <w:t>DMRS configuration</w:t>
            </w:r>
          </w:p>
        </w:tc>
        <w:tc>
          <w:tcPr>
            <w:tcW w:w="5103" w:type="dxa"/>
          </w:tcPr>
          <w:p w14:paraId="3C106F34" w14:textId="1DEEB1B4" w:rsidR="00ED1125" w:rsidRPr="000130DB" w:rsidRDefault="00ED1125" w:rsidP="000130DB">
            <w:pPr>
              <w:overflowPunct w:val="0"/>
              <w:rPr>
                <w:rFonts w:eastAsia="Times New Roman" w:cs="Arial"/>
                <w:lang w:val="x-none" w:eastAsia="zh-TW"/>
              </w:rPr>
            </w:pPr>
            <w:r w:rsidRPr="000130DB">
              <w:rPr>
                <w:rFonts w:eastAsia="Times New Roman" w:cs="Arial"/>
                <w:lang w:val="x-none" w:eastAsia="zh-TW"/>
              </w:rPr>
              <w:t>Option 1: Type 1, Single symbol, 1 additional DMRS</w:t>
            </w:r>
          </w:p>
          <w:p w14:paraId="5E774C49" w14:textId="692402EE" w:rsidR="00ED1125" w:rsidRPr="000130DB" w:rsidRDefault="00ED1125" w:rsidP="000130DB">
            <w:pPr>
              <w:overflowPunct w:val="0"/>
              <w:rPr>
                <w:rFonts w:eastAsia="Times New Roman" w:cs="Arial"/>
                <w:lang w:val="x-none" w:eastAsia="zh-TW"/>
              </w:rPr>
            </w:pPr>
            <w:r w:rsidRPr="000130DB">
              <w:rPr>
                <w:rFonts w:eastAsia="Times New Roman" w:cs="Arial"/>
                <w:lang w:val="x-none" w:eastAsia="zh-TW"/>
              </w:rPr>
              <w:t>Option 2: Type 1, Single symbol, 2 additional DMRS</w:t>
            </w:r>
          </w:p>
        </w:tc>
      </w:tr>
      <w:tr w:rsidR="00ED1125" w:rsidRPr="000130DB" w14:paraId="10673C36" w14:textId="77777777" w:rsidTr="00ED1125">
        <w:tc>
          <w:tcPr>
            <w:tcW w:w="3114" w:type="dxa"/>
          </w:tcPr>
          <w:p w14:paraId="6298B79B" w14:textId="053DDDF7" w:rsidR="00ED1125" w:rsidRPr="000130DB" w:rsidRDefault="00ED1125" w:rsidP="000130DB">
            <w:pPr>
              <w:overflowPunct w:val="0"/>
              <w:jc w:val="center"/>
              <w:rPr>
                <w:rFonts w:eastAsia="Times New Roman" w:cs="Arial"/>
                <w:lang w:eastAsia="zh-TW"/>
              </w:rPr>
            </w:pPr>
            <w:r w:rsidRPr="000130DB">
              <w:rPr>
                <w:rFonts w:eastAsia="Times New Roman" w:cs="Arial"/>
                <w:lang w:eastAsia="zh-TW"/>
              </w:rPr>
              <w:t>TRS configuration</w:t>
            </w:r>
          </w:p>
        </w:tc>
        <w:tc>
          <w:tcPr>
            <w:tcW w:w="5103" w:type="dxa"/>
          </w:tcPr>
          <w:p w14:paraId="4FB94F36" w14:textId="676E815F" w:rsidR="00ED1125" w:rsidRPr="000130DB" w:rsidRDefault="00ED1125" w:rsidP="000130DB">
            <w:pPr>
              <w:wordWrap w:val="0"/>
              <w:overflowPunct w:val="0"/>
              <w:rPr>
                <w:rFonts w:eastAsia="Times New Roman" w:cs="Arial"/>
                <w:lang w:eastAsia="zh-TW"/>
              </w:rPr>
            </w:pPr>
            <w:r w:rsidRPr="000130DB">
              <w:rPr>
                <w:rFonts w:eastAsia="Times New Roman" w:cs="Arial"/>
                <w:lang w:eastAsia="zh-TW"/>
              </w:rPr>
              <w:t>Option 1: 10ms, 2 slots, offset 1</w:t>
            </w:r>
          </w:p>
          <w:p w14:paraId="046D7360" w14:textId="156600EA" w:rsidR="00ED1125" w:rsidRPr="000130DB" w:rsidRDefault="00ED1125" w:rsidP="000130DB">
            <w:pPr>
              <w:wordWrap w:val="0"/>
              <w:overflowPunct w:val="0"/>
              <w:rPr>
                <w:rFonts w:eastAsia="Times New Roman" w:cs="Arial"/>
                <w:lang w:eastAsia="zh-TW"/>
              </w:rPr>
            </w:pPr>
            <w:r w:rsidRPr="000130DB">
              <w:rPr>
                <w:rFonts w:eastAsia="Times New Roman" w:cs="Arial"/>
                <w:lang w:eastAsia="zh-TW"/>
              </w:rPr>
              <w:t>Option 2: 20ms, 2 slots, offset 10</w:t>
            </w:r>
          </w:p>
        </w:tc>
      </w:tr>
      <w:tr w:rsidR="00ED1125" w:rsidRPr="000130DB" w14:paraId="698EE9FB" w14:textId="77777777" w:rsidTr="00ED1125">
        <w:tc>
          <w:tcPr>
            <w:tcW w:w="3114" w:type="dxa"/>
          </w:tcPr>
          <w:p w14:paraId="5F426902" w14:textId="4F8B50F9" w:rsidR="00ED1125" w:rsidRPr="000130DB" w:rsidRDefault="00ED1125" w:rsidP="00EF711E">
            <w:pPr>
              <w:overflowPunct w:val="0"/>
              <w:jc w:val="center"/>
              <w:rPr>
                <w:rFonts w:eastAsia="Times New Roman" w:cs="Arial"/>
                <w:lang w:eastAsia="zh-TW"/>
              </w:rPr>
            </w:pPr>
            <w:r w:rsidRPr="000130DB">
              <w:rPr>
                <w:rFonts w:eastAsia="Times New Roman" w:cs="Arial"/>
                <w:lang w:eastAsia="zh-TW"/>
              </w:rPr>
              <w:t>FRC</w:t>
            </w:r>
          </w:p>
        </w:tc>
        <w:tc>
          <w:tcPr>
            <w:tcW w:w="5103" w:type="dxa"/>
          </w:tcPr>
          <w:p w14:paraId="6AE1D730" w14:textId="7EB75960" w:rsidR="00ED1125" w:rsidRPr="000130DB" w:rsidRDefault="00ED1125" w:rsidP="000130DB">
            <w:pPr>
              <w:wordWrap w:val="0"/>
              <w:overflowPunct w:val="0"/>
              <w:rPr>
                <w:rFonts w:eastAsia="Times New Roman" w:cs="Arial"/>
                <w:lang w:eastAsia="zh-TW"/>
              </w:rPr>
            </w:pPr>
            <w:r w:rsidRPr="000130DB">
              <w:rPr>
                <w:rFonts w:eastAsia="Times New Roman" w:cs="Arial"/>
                <w:lang w:eastAsia="zh-TW"/>
              </w:rPr>
              <w:t>Option 1: QPSK Rank 1 (MCS 4)</w:t>
            </w:r>
          </w:p>
          <w:p w14:paraId="11C364BF" w14:textId="5AECBDEC" w:rsidR="00ED1125" w:rsidRPr="000130DB" w:rsidRDefault="00ED1125" w:rsidP="000130DB">
            <w:pPr>
              <w:wordWrap w:val="0"/>
              <w:overflowPunct w:val="0"/>
              <w:rPr>
                <w:rFonts w:eastAsia="Times New Roman" w:cs="Arial"/>
                <w:lang w:eastAsia="zh-TW"/>
              </w:rPr>
            </w:pPr>
            <w:r w:rsidRPr="000130DB">
              <w:rPr>
                <w:rFonts w:eastAsia="Times New Roman" w:cs="Arial"/>
                <w:lang w:eastAsia="zh-TW"/>
              </w:rPr>
              <w:t>Option 2: 16QAM Rank 1 (MCS 13)</w:t>
            </w:r>
          </w:p>
        </w:tc>
      </w:tr>
      <w:tr w:rsidR="00ED1125" w:rsidRPr="000130DB" w14:paraId="6EDC6D4D" w14:textId="77777777" w:rsidTr="00ED1125">
        <w:tc>
          <w:tcPr>
            <w:tcW w:w="3114" w:type="dxa"/>
          </w:tcPr>
          <w:p w14:paraId="2AB34190" w14:textId="611EF40C" w:rsidR="00ED1125" w:rsidRPr="000130DB" w:rsidRDefault="00ED1125" w:rsidP="00EF711E">
            <w:pPr>
              <w:overflowPunct w:val="0"/>
              <w:jc w:val="center"/>
              <w:rPr>
                <w:rFonts w:eastAsia="Times New Roman" w:cs="Arial"/>
                <w:lang w:eastAsia="zh-TW"/>
              </w:rPr>
            </w:pPr>
            <w:r w:rsidRPr="000130DB">
              <w:rPr>
                <w:rFonts w:eastAsia="Times New Roman" w:cs="Arial"/>
                <w:lang w:eastAsia="zh-TW"/>
              </w:rPr>
              <w:t>Baseline receiver assumption for frequency offset tracking</w:t>
            </w:r>
          </w:p>
        </w:tc>
        <w:tc>
          <w:tcPr>
            <w:tcW w:w="5103" w:type="dxa"/>
          </w:tcPr>
          <w:p w14:paraId="1DDC47BF" w14:textId="26767C10" w:rsidR="00ED1125" w:rsidRPr="000130DB" w:rsidRDefault="00ED1125" w:rsidP="000130DB">
            <w:pPr>
              <w:wordWrap w:val="0"/>
              <w:overflowPunct w:val="0"/>
              <w:rPr>
                <w:rFonts w:eastAsia="Times New Roman" w:cs="Arial"/>
                <w:lang w:eastAsia="zh-TW"/>
              </w:rPr>
            </w:pPr>
            <w:r w:rsidRPr="000130DB">
              <w:rPr>
                <w:rFonts w:eastAsia="Times New Roman" w:cs="Arial"/>
                <w:lang w:eastAsia="zh-TW"/>
              </w:rPr>
              <w:t>Option1: TRS based on tracking</w:t>
            </w:r>
          </w:p>
          <w:p w14:paraId="39E7030F" w14:textId="2A823B05" w:rsidR="00ED1125" w:rsidRPr="000130DB" w:rsidRDefault="00ED1125" w:rsidP="000130DB">
            <w:pPr>
              <w:wordWrap w:val="0"/>
              <w:overflowPunct w:val="0"/>
              <w:rPr>
                <w:rFonts w:eastAsia="Times New Roman" w:cs="Arial"/>
                <w:lang w:eastAsia="zh-TW"/>
              </w:rPr>
            </w:pPr>
            <w:r w:rsidRPr="000130DB">
              <w:rPr>
                <w:rFonts w:eastAsia="Times New Roman" w:cs="Arial"/>
                <w:lang w:eastAsia="zh-TW"/>
              </w:rPr>
              <w:t>Option2: SSB+TRS based on tracking (SSB with 20ms periodicity)</w:t>
            </w:r>
          </w:p>
        </w:tc>
      </w:tr>
      <w:tr w:rsidR="00ED1125" w:rsidRPr="000130DB" w14:paraId="4FB1069A" w14:textId="77777777" w:rsidTr="00ED1125">
        <w:tc>
          <w:tcPr>
            <w:tcW w:w="3114" w:type="dxa"/>
          </w:tcPr>
          <w:p w14:paraId="70877877" w14:textId="77777777" w:rsidR="00ED1125" w:rsidRPr="000130DB" w:rsidRDefault="00ED1125" w:rsidP="00EF711E">
            <w:pPr>
              <w:overflowPunct w:val="0"/>
              <w:jc w:val="center"/>
              <w:rPr>
                <w:rFonts w:eastAsia="Times New Roman" w:cs="Arial"/>
                <w:lang w:eastAsia="zh-TW"/>
              </w:rPr>
            </w:pPr>
          </w:p>
        </w:tc>
        <w:tc>
          <w:tcPr>
            <w:tcW w:w="5103" w:type="dxa"/>
          </w:tcPr>
          <w:p w14:paraId="1825547D" w14:textId="77777777" w:rsidR="00ED1125" w:rsidRPr="000130DB" w:rsidRDefault="00ED1125" w:rsidP="000130DB">
            <w:pPr>
              <w:wordWrap w:val="0"/>
              <w:overflowPunct w:val="0"/>
              <w:rPr>
                <w:rFonts w:eastAsia="Times New Roman" w:cs="Arial"/>
                <w:lang w:eastAsia="zh-TW"/>
              </w:rPr>
            </w:pPr>
          </w:p>
        </w:tc>
      </w:tr>
    </w:tbl>
    <w:p w14:paraId="2597480A" w14:textId="77777777" w:rsidR="0052442A" w:rsidRDefault="0052442A" w:rsidP="0052442A">
      <w:pPr>
        <w:pStyle w:val="Caption"/>
        <w:jc w:val="center"/>
        <w:rPr>
          <w:sz w:val="22"/>
          <w:szCs w:val="22"/>
          <w:lang w:val="en-US"/>
        </w:rPr>
      </w:pPr>
    </w:p>
    <w:p w14:paraId="34C0D62C" w14:textId="77777777" w:rsidR="00ED1125" w:rsidRPr="00ED1125" w:rsidRDefault="00ED1125" w:rsidP="00ED1125">
      <w:pPr>
        <w:rPr>
          <w:lang w:eastAsia="x-none"/>
        </w:rPr>
      </w:pPr>
    </w:p>
    <w:p w14:paraId="41D5900A" w14:textId="7FE40B21" w:rsidR="00824261" w:rsidRDefault="00824261" w:rsidP="0052442A">
      <w:pPr>
        <w:pStyle w:val="Caption"/>
        <w:jc w:val="center"/>
        <w:rPr>
          <w:sz w:val="22"/>
          <w:szCs w:val="22"/>
          <w:lang w:val="en-US"/>
        </w:rPr>
      </w:pPr>
      <w:r>
        <w:rPr>
          <w:sz w:val="22"/>
          <w:szCs w:val="22"/>
          <w:lang w:val="en-US"/>
        </w:rPr>
        <w:t xml:space="preserve"> </w:t>
      </w:r>
      <w:r w:rsidR="0052442A" w:rsidRPr="00286D71">
        <w:rPr>
          <w:sz w:val="22"/>
          <w:szCs w:val="22"/>
        </w:rPr>
        <w:t xml:space="preserve">Table </w:t>
      </w:r>
      <w:r w:rsidR="0052442A" w:rsidRPr="00286D71">
        <w:rPr>
          <w:sz w:val="22"/>
          <w:szCs w:val="22"/>
          <w:lang w:val="en-US"/>
        </w:rPr>
        <w:t>A.</w:t>
      </w:r>
      <w:r w:rsidR="0052442A">
        <w:rPr>
          <w:sz w:val="22"/>
          <w:szCs w:val="22"/>
        </w:rPr>
        <w:t>3</w:t>
      </w:r>
      <w:r w:rsidR="0052442A" w:rsidRPr="00286D71">
        <w:rPr>
          <w:sz w:val="22"/>
          <w:szCs w:val="22"/>
        </w:rPr>
        <w:t xml:space="preserve"> </w:t>
      </w:r>
      <w:r w:rsidR="0052442A">
        <w:rPr>
          <w:sz w:val="22"/>
          <w:szCs w:val="22"/>
          <w:lang w:val="en-US" w:eastAsia="zh-TW"/>
        </w:rPr>
        <w:t>The setting of four tap HST model</w:t>
      </w:r>
    </w:p>
    <w:tbl>
      <w:tblPr>
        <w:tblStyle w:val="TableGrid"/>
        <w:tblW w:w="8080" w:type="dxa"/>
        <w:tblInd w:w="562" w:type="dxa"/>
        <w:tblLook w:val="04A0" w:firstRow="1" w:lastRow="0" w:firstColumn="1" w:lastColumn="0" w:noHBand="0" w:noVBand="1"/>
      </w:tblPr>
      <w:tblGrid>
        <w:gridCol w:w="2857"/>
        <w:gridCol w:w="5223"/>
      </w:tblGrid>
      <w:tr w:rsidR="0052442A" w:rsidRPr="000130DB" w14:paraId="35F57B88" w14:textId="77777777" w:rsidTr="0052442A">
        <w:tc>
          <w:tcPr>
            <w:tcW w:w="2857" w:type="dxa"/>
            <w:hideMark/>
          </w:tcPr>
          <w:p w14:paraId="71080DB1" w14:textId="77777777" w:rsidR="0052442A" w:rsidRPr="000130DB" w:rsidRDefault="0052442A" w:rsidP="00554A4D">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Parameter</w:t>
            </w:r>
          </w:p>
        </w:tc>
        <w:tc>
          <w:tcPr>
            <w:tcW w:w="5223" w:type="dxa"/>
            <w:hideMark/>
          </w:tcPr>
          <w:p w14:paraId="5D022294" w14:textId="6A8BFDB4" w:rsidR="0052442A" w:rsidRPr="000130DB" w:rsidRDefault="0052442A" w:rsidP="00554A4D">
            <w:pPr>
              <w:overflowPunct w:val="0"/>
              <w:jc w:val="center"/>
              <w:rPr>
                <w:rFonts w:ascii="Arial" w:eastAsia="Times New Roman" w:hAnsi="Arial" w:cs="Arial"/>
                <w:lang w:eastAsia="zh-TW"/>
              </w:rPr>
            </w:pPr>
          </w:p>
        </w:tc>
      </w:tr>
      <w:tr w:rsidR="0052442A" w:rsidRPr="000130DB" w14:paraId="441EA1C9" w14:textId="77777777" w:rsidTr="0052442A">
        <w:tc>
          <w:tcPr>
            <w:tcW w:w="2857" w:type="dxa"/>
            <w:hideMark/>
          </w:tcPr>
          <w:p w14:paraId="2590DC3C" w14:textId="77777777" w:rsidR="0052442A" w:rsidRPr="000130DB" w:rsidRDefault="0052442A" w:rsidP="00554A4D">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D</w:t>
            </w:r>
            <w:r w:rsidRPr="000130DB">
              <w:rPr>
                <w:rFonts w:ascii="Calibri" w:eastAsia="Times New Roman" w:hAnsi="Calibri" w:cs="Arial"/>
                <w:b/>
                <w:bCs/>
                <w:kern w:val="24"/>
                <w:position w:val="-5"/>
                <w:vertAlign w:val="subscript"/>
                <w:lang w:val="en-GB" w:eastAsia="zh-TW"/>
              </w:rPr>
              <w:t>s</w:t>
            </w:r>
          </w:p>
        </w:tc>
        <w:tc>
          <w:tcPr>
            <w:tcW w:w="5223" w:type="dxa"/>
            <w:hideMark/>
          </w:tcPr>
          <w:p w14:paraId="415DBCBE" w14:textId="4E1BF118" w:rsidR="0052442A" w:rsidRPr="000130DB" w:rsidRDefault="0052442A" w:rsidP="0052442A">
            <w:pPr>
              <w:overflowPunct w:val="0"/>
              <w:jc w:val="center"/>
              <w:rPr>
                <w:rFonts w:ascii="Arial" w:eastAsia="Times New Roman" w:hAnsi="Arial" w:cs="Arial"/>
                <w:lang w:eastAsia="zh-TW"/>
              </w:rPr>
            </w:pPr>
            <w:r>
              <w:rPr>
                <w:rFonts w:ascii="Calibri" w:eastAsia="Times New Roman" w:hAnsi="Calibri" w:cs="Arial"/>
                <w:kern w:val="24"/>
                <w:lang w:val="en-GB" w:eastAsia="zh-TW"/>
              </w:rPr>
              <w:t>750</w:t>
            </w:r>
            <w:r w:rsidRPr="000130DB">
              <w:rPr>
                <w:rFonts w:ascii="Calibri" w:eastAsia="Times New Roman" w:hAnsi="Calibri" w:cs="Arial"/>
                <w:kern w:val="24"/>
                <w:lang w:val="en-GB" w:eastAsia="zh-TW"/>
              </w:rPr>
              <w:t xml:space="preserve"> m</w:t>
            </w:r>
          </w:p>
        </w:tc>
      </w:tr>
      <w:tr w:rsidR="0052442A" w:rsidRPr="000130DB" w14:paraId="63AA35D3" w14:textId="77777777" w:rsidTr="0052442A">
        <w:trPr>
          <w:trHeight w:val="96"/>
        </w:trPr>
        <w:tc>
          <w:tcPr>
            <w:tcW w:w="2857" w:type="dxa"/>
            <w:hideMark/>
          </w:tcPr>
          <w:p w14:paraId="663170E9" w14:textId="77777777" w:rsidR="0052442A" w:rsidRPr="000130DB" w:rsidRDefault="0052442A" w:rsidP="00554A4D">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D</w:t>
            </w:r>
            <w:r w:rsidRPr="000130DB">
              <w:rPr>
                <w:rFonts w:ascii="Calibri" w:eastAsia="Times New Roman" w:hAnsi="Calibri" w:cs="Arial"/>
                <w:b/>
                <w:bCs/>
                <w:kern w:val="24"/>
                <w:position w:val="-5"/>
                <w:vertAlign w:val="subscript"/>
                <w:lang w:val="en-GB" w:eastAsia="zh-TW"/>
              </w:rPr>
              <w:t>min</w:t>
            </w:r>
          </w:p>
        </w:tc>
        <w:tc>
          <w:tcPr>
            <w:tcW w:w="5223" w:type="dxa"/>
            <w:hideMark/>
          </w:tcPr>
          <w:p w14:paraId="11C59322" w14:textId="0593C264" w:rsidR="0052442A" w:rsidRPr="000130DB" w:rsidRDefault="0052442A" w:rsidP="0052442A">
            <w:pPr>
              <w:overflowPunct w:val="0"/>
              <w:jc w:val="center"/>
              <w:rPr>
                <w:rFonts w:ascii="Arial" w:eastAsia="Times New Roman" w:hAnsi="Arial" w:cs="Arial"/>
                <w:lang w:eastAsia="zh-TW"/>
              </w:rPr>
            </w:pPr>
            <w:r>
              <w:rPr>
                <w:rFonts w:ascii="Calibri" w:eastAsia="Times New Roman" w:hAnsi="Calibri" w:cs="Arial"/>
                <w:kern w:val="24"/>
                <w:lang w:val="en-GB" w:eastAsia="zh-TW"/>
              </w:rPr>
              <w:t>120</w:t>
            </w:r>
            <w:r w:rsidRPr="000130DB">
              <w:rPr>
                <w:rFonts w:ascii="Calibri" w:eastAsia="Times New Roman" w:hAnsi="Calibri" w:cs="Arial"/>
                <w:kern w:val="24"/>
                <w:lang w:val="en-GB" w:eastAsia="zh-TW"/>
              </w:rPr>
              <w:t xml:space="preserve"> m</w:t>
            </w:r>
          </w:p>
        </w:tc>
      </w:tr>
      <w:tr w:rsidR="0052442A" w:rsidRPr="000130DB" w14:paraId="18DE61DB" w14:textId="77777777" w:rsidTr="0052442A">
        <w:tc>
          <w:tcPr>
            <w:tcW w:w="2857" w:type="dxa"/>
            <w:hideMark/>
          </w:tcPr>
          <w:p w14:paraId="13DFBB84" w14:textId="77777777" w:rsidR="0052442A" w:rsidRPr="000130DB" w:rsidRDefault="0052442A" w:rsidP="00554A4D">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v</w:t>
            </w:r>
          </w:p>
        </w:tc>
        <w:tc>
          <w:tcPr>
            <w:tcW w:w="5223" w:type="dxa"/>
            <w:hideMark/>
          </w:tcPr>
          <w:p w14:paraId="092984F5" w14:textId="47E43951" w:rsidR="0052442A" w:rsidRPr="000130DB" w:rsidRDefault="0052442A" w:rsidP="0052442A">
            <w:pPr>
              <w:overflowPunct w:val="0"/>
              <w:jc w:val="center"/>
              <w:rPr>
                <w:rFonts w:ascii="Arial" w:eastAsia="Times New Roman" w:hAnsi="Arial" w:cs="Arial"/>
                <w:lang w:eastAsia="zh-TW"/>
              </w:rPr>
            </w:pPr>
            <w:r>
              <w:rPr>
                <w:rFonts w:ascii="Calibri" w:eastAsia="Times New Roman" w:hAnsi="Calibri" w:cs="Arial"/>
                <w:kern w:val="24"/>
                <w:lang w:val="en-GB" w:eastAsia="zh-TW"/>
              </w:rPr>
              <w:t>500</w:t>
            </w:r>
            <w:r w:rsidRPr="000130DB">
              <w:rPr>
                <w:rFonts w:ascii="Calibri" w:eastAsia="Times New Roman" w:hAnsi="Calibri" w:cs="Arial"/>
                <w:kern w:val="24"/>
                <w:lang w:val="en-GB" w:eastAsia="zh-TW"/>
              </w:rPr>
              <w:t xml:space="preserve"> km/h</w:t>
            </w:r>
          </w:p>
        </w:tc>
      </w:tr>
      <w:tr w:rsidR="0052442A" w:rsidRPr="000130DB" w14:paraId="2508C9B9" w14:textId="77777777" w:rsidTr="0052442A">
        <w:tc>
          <w:tcPr>
            <w:tcW w:w="2857" w:type="dxa"/>
            <w:hideMark/>
          </w:tcPr>
          <w:p w14:paraId="265CC08A" w14:textId="77777777" w:rsidR="0052442A" w:rsidRPr="000130DB" w:rsidRDefault="0052442A" w:rsidP="00554A4D">
            <w:pPr>
              <w:overflowPunct w:val="0"/>
              <w:jc w:val="center"/>
              <w:rPr>
                <w:rFonts w:ascii="Arial" w:eastAsia="Times New Roman" w:hAnsi="Arial" w:cs="Arial"/>
                <w:lang w:eastAsia="zh-TW"/>
              </w:rPr>
            </w:pPr>
            <w:r w:rsidRPr="000130DB">
              <w:rPr>
                <w:rFonts w:ascii="Calibri" w:eastAsia="Times New Roman" w:hAnsi="Calibri" w:cs="Arial"/>
                <w:b/>
                <w:bCs/>
                <w:kern w:val="24"/>
                <w:lang w:val="en-GB" w:eastAsia="zh-TW"/>
              </w:rPr>
              <w:t>f</w:t>
            </w:r>
            <w:r w:rsidRPr="000130DB">
              <w:rPr>
                <w:rFonts w:ascii="Calibri" w:eastAsia="Times New Roman" w:hAnsi="Calibri" w:cs="Arial"/>
                <w:b/>
                <w:bCs/>
                <w:kern w:val="24"/>
                <w:position w:val="-5"/>
                <w:vertAlign w:val="subscript"/>
                <w:lang w:val="en-GB" w:eastAsia="zh-TW"/>
              </w:rPr>
              <w:t>d</w:t>
            </w:r>
          </w:p>
        </w:tc>
        <w:tc>
          <w:tcPr>
            <w:tcW w:w="5223" w:type="dxa"/>
            <w:hideMark/>
          </w:tcPr>
          <w:p w14:paraId="44204521" w14:textId="5730F96C" w:rsidR="0052442A" w:rsidRPr="0052442A" w:rsidRDefault="0052442A" w:rsidP="0052442A">
            <w:pPr>
              <w:wordWrap w:val="0"/>
              <w:overflowPunct w:val="0"/>
              <w:jc w:val="center"/>
              <w:rPr>
                <w:rFonts w:ascii="Calibri" w:eastAsia="Times New Roman" w:hAnsi="Calibri" w:cs="Arial"/>
                <w:kern w:val="24"/>
                <w:lang w:val="en-GB" w:eastAsia="zh-TW"/>
              </w:rPr>
            </w:pPr>
            <w:r>
              <w:rPr>
                <w:rFonts w:ascii="Calibri" w:eastAsia="Times New Roman" w:hAnsi="Calibri" w:cs="Arial"/>
                <w:kern w:val="24"/>
                <w:lang w:val="en-GB" w:eastAsia="zh-TW"/>
              </w:rPr>
              <w:t>1204 Hz for 30 kHz SCS</w:t>
            </w:r>
          </w:p>
        </w:tc>
      </w:tr>
      <w:tr w:rsidR="0052442A" w:rsidRPr="000130DB" w14:paraId="2C5FB01B" w14:textId="77777777" w:rsidTr="0052442A">
        <w:tc>
          <w:tcPr>
            <w:tcW w:w="2857" w:type="dxa"/>
            <w:vAlign w:val="center"/>
          </w:tcPr>
          <w:p w14:paraId="2F915BA9" w14:textId="1EABD665" w:rsidR="0052442A" w:rsidRPr="000130DB" w:rsidRDefault="0052442A" w:rsidP="0052442A">
            <w:pPr>
              <w:overflowPunct w:val="0"/>
              <w:jc w:val="center"/>
              <w:rPr>
                <w:rFonts w:ascii="Calibri" w:eastAsia="Times New Roman" w:hAnsi="Calibri" w:cs="Arial"/>
                <w:b/>
                <w:bCs/>
                <w:kern w:val="24"/>
                <w:lang w:val="en-GB" w:eastAsia="zh-TW"/>
              </w:rPr>
            </w:pPr>
            <w:r w:rsidRPr="000130DB">
              <w:rPr>
                <w:rFonts w:eastAsia="Times New Roman" w:cs="Arial"/>
                <w:lang w:eastAsia="zh-TW"/>
              </w:rPr>
              <w:t>Channel bandwidth and SCS</w:t>
            </w:r>
          </w:p>
        </w:tc>
        <w:tc>
          <w:tcPr>
            <w:tcW w:w="5223" w:type="dxa"/>
            <w:vAlign w:val="center"/>
          </w:tcPr>
          <w:p w14:paraId="76761DBC" w14:textId="16EED86E" w:rsidR="0052442A" w:rsidRPr="0052442A" w:rsidRDefault="0052442A" w:rsidP="0052442A">
            <w:pPr>
              <w:overflowPunct w:val="0"/>
              <w:jc w:val="center"/>
              <w:rPr>
                <w:rFonts w:eastAsia="Times New Roman" w:cs="Arial"/>
                <w:lang w:eastAsia="zh-TW"/>
              </w:rPr>
            </w:pPr>
            <w:r>
              <w:rPr>
                <w:rFonts w:eastAsia="Times New Roman" w:cs="Arial"/>
                <w:lang w:eastAsia="zh-TW"/>
              </w:rPr>
              <w:t>FDD: 20 MHz, SCS 30</w:t>
            </w:r>
            <w:r w:rsidRPr="000130DB">
              <w:rPr>
                <w:rFonts w:eastAsia="Times New Roman" w:cs="Arial"/>
                <w:lang w:eastAsia="zh-TW"/>
              </w:rPr>
              <w:t xml:space="preserve"> kHz</w:t>
            </w:r>
          </w:p>
        </w:tc>
      </w:tr>
      <w:tr w:rsidR="0052442A" w:rsidRPr="000130DB" w14:paraId="0359FC7F" w14:textId="77777777" w:rsidTr="0052442A">
        <w:tc>
          <w:tcPr>
            <w:tcW w:w="2857" w:type="dxa"/>
            <w:vAlign w:val="center"/>
          </w:tcPr>
          <w:p w14:paraId="67583195" w14:textId="2E3849F0" w:rsidR="0052442A" w:rsidRPr="000130DB" w:rsidRDefault="0052442A" w:rsidP="0052442A">
            <w:pPr>
              <w:overflowPunct w:val="0"/>
              <w:jc w:val="center"/>
              <w:rPr>
                <w:rFonts w:eastAsia="Times New Roman" w:cs="Arial"/>
                <w:lang w:eastAsia="zh-TW"/>
              </w:rPr>
            </w:pPr>
            <w:r w:rsidRPr="000130DB">
              <w:rPr>
                <w:rFonts w:eastAsia="Times New Roman" w:cs="Arial"/>
                <w:lang w:eastAsia="zh-TW"/>
              </w:rPr>
              <w:t>PDSCH mapping</w:t>
            </w:r>
          </w:p>
        </w:tc>
        <w:tc>
          <w:tcPr>
            <w:tcW w:w="5223" w:type="dxa"/>
            <w:vAlign w:val="center"/>
          </w:tcPr>
          <w:p w14:paraId="3D731784" w14:textId="40793FB3" w:rsidR="0052442A" w:rsidRPr="000130DB" w:rsidRDefault="0052442A" w:rsidP="0052442A">
            <w:pPr>
              <w:overflowPunct w:val="0"/>
              <w:jc w:val="center"/>
              <w:rPr>
                <w:rFonts w:eastAsia="Times New Roman" w:cs="Arial"/>
                <w:lang w:eastAsia="zh-TW"/>
              </w:rPr>
            </w:pPr>
            <w:r w:rsidRPr="000130DB">
              <w:rPr>
                <w:rFonts w:eastAsia="Times New Roman" w:cs="Arial"/>
                <w:lang w:eastAsia="zh-TW"/>
              </w:rPr>
              <w:t>Type A, Start symbol 2, Duration 12</w:t>
            </w:r>
          </w:p>
        </w:tc>
      </w:tr>
      <w:tr w:rsidR="0052442A" w:rsidRPr="000130DB" w14:paraId="219B9B1C" w14:textId="77777777" w:rsidTr="0052442A">
        <w:tc>
          <w:tcPr>
            <w:tcW w:w="2857" w:type="dxa"/>
            <w:vAlign w:val="center"/>
          </w:tcPr>
          <w:p w14:paraId="48B10550" w14:textId="699A44AE" w:rsidR="0052442A" w:rsidRPr="000130DB" w:rsidRDefault="0052442A" w:rsidP="0052442A">
            <w:pPr>
              <w:overflowPunct w:val="0"/>
              <w:jc w:val="center"/>
              <w:rPr>
                <w:rFonts w:eastAsia="Times New Roman" w:cs="Arial"/>
                <w:lang w:eastAsia="zh-TW"/>
              </w:rPr>
            </w:pPr>
            <w:r w:rsidRPr="000130DB">
              <w:rPr>
                <w:rFonts w:eastAsia="Times New Roman" w:cs="Arial"/>
                <w:lang w:eastAsia="zh-TW"/>
              </w:rPr>
              <w:t>DMRS configuration</w:t>
            </w:r>
          </w:p>
        </w:tc>
        <w:tc>
          <w:tcPr>
            <w:tcW w:w="5223" w:type="dxa"/>
            <w:vAlign w:val="center"/>
          </w:tcPr>
          <w:p w14:paraId="5E49BA4D" w14:textId="77777777" w:rsidR="0052442A" w:rsidRPr="000130DB" w:rsidRDefault="0052442A" w:rsidP="0052442A">
            <w:pPr>
              <w:overflowPunct w:val="0"/>
              <w:jc w:val="center"/>
              <w:rPr>
                <w:rFonts w:eastAsia="Times New Roman" w:cs="Arial"/>
                <w:lang w:val="x-none" w:eastAsia="zh-TW"/>
              </w:rPr>
            </w:pPr>
            <w:r w:rsidRPr="000130DB">
              <w:rPr>
                <w:rFonts w:eastAsia="Times New Roman" w:cs="Arial"/>
                <w:lang w:val="x-none" w:eastAsia="zh-TW"/>
              </w:rPr>
              <w:t>Option 1: Type 1, Single symbol, 1 additional DMRS</w:t>
            </w:r>
          </w:p>
          <w:p w14:paraId="4A25A79A" w14:textId="4D7CF5D0" w:rsidR="0052442A" w:rsidRPr="000130DB" w:rsidRDefault="0052442A" w:rsidP="0052442A">
            <w:pPr>
              <w:overflowPunct w:val="0"/>
              <w:jc w:val="center"/>
              <w:rPr>
                <w:rFonts w:eastAsia="Times New Roman" w:cs="Arial"/>
                <w:lang w:eastAsia="zh-TW"/>
              </w:rPr>
            </w:pPr>
            <w:r w:rsidRPr="000130DB">
              <w:rPr>
                <w:rFonts w:eastAsia="Times New Roman" w:cs="Arial"/>
                <w:lang w:val="x-none" w:eastAsia="zh-TW"/>
              </w:rPr>
              <w:t>Option 2: Type 1, Single symbol, 2 additional DMRS</w:t>
            </w:r>
          </w:p>
        </w:tc>
      </w:tr>
      <w:tr w:rsidR="0052442A" w:rsidRPr="000130DB" w14:paraId="41F04691" w14:textId="77777777" w:rsidTr="0052442A">
        <w:tc>
          <w:tcPr>
            <w:tcW w:w="2857" w:type="dxa"/>
            <w:vAlign w:val="center"/>
          </w:tcPr>
          <w:p w14:paraId="541888A9" w14:textId="39D0098F" w:rsidR="0052442A" w:rsidRPr="000130DB" w:rsidRDefault="0052442A" w:rsidP="0052442A">
            <w:pPr>
              <w:overflowPunct w:val="0"/>
              <w:jc w:val="center"/>
              <w:rPr>
                <w:rFonts w:eastAsia="Times New Roman" w:cs="Arial"/>
                <w:lang w:eastAsia="zh-TW"/>
              </w:rPr>
            </w:pPr>
            <w:r w:rsidRPr="000130DB">
              <w:rPr>
                <w:rFonts w:eastAsia="Times New Roman" w:cs="Arial"/>
                <w:lang w:eastAsia="zh-TW"/>
              </w:rPr>
              <w:t>TRS configuration</w:t>
            </w:r>
          </w:p>
        </w:tc>
        <w:tc>
          <w:tcPr>
            <w:tcW w:w="5223" w:type="dxa"/>
            <w:vAlign w:val="center"/>
          </w:tcPr>
          <w:p w14:paraId="4C3FAD83" w14:textId="67A2D701" w:rsidR="0052442A" w:rsidRPr="0052442A" w:rsidRDefault="0052442A" w:rsidP="0052442A">
            <w:pPr>
              <w:wordWrap w:val="0"/>
              <w:overflowPunct w:val="0"/>
              <w:jc w:val="center"/>
              <w:rPr>
                <w:rFonts w:eastAsia="Times New Roman" w:cs="Arial"/>
                <w:lang w:eastAsia="zh-TW"/>
              </w:rPr>
            </w:pPr>
            <w:r>
              <w:rPr>
                <w:rFonts w:eastAsia="Times New Roman" w:cs="Arial"/>
                <w:lang w:eastAsia="zh-TW"/>
              </w:rPr>
              <w:t>2</w:t>
            </w:r>
            <w:r w:rsidRPr="000130DB">
              <w:rPr>
                <w:rFonts w:eastAsia="Times New Roman" w:cs="Arial"/>
                <w:lang w:eastAsia="zh-TW"/>
              </w:rPr>
              <w:t>0ms, 2 slots, offset 1</w:t>
            </w:r>
          </w:p>
        </w:tc>
      </w:tr>
      <w:tr w:rsidR="0052442A" w:rsidRPr="000130DB" w14:paraId="21B64828" w14:textId="77777777" w:rsidTr="0052442A">
        <w:tc>
          <w:tcPr>
            <w:tcW w:w="2857" w:type="dxa"/>
            <w:vAlign w:val="center"/>
          </w:tcPr>
          <w:p w14:paraId="62523474" w14:textId="68FAFDBF" w:rsidR="0052442A" w:rsidRPr="000130DB" w:rsidRDefault="0052442A" w:rsidP="0052442A">
            <w:pPr>
              <w:overflowPunct w:val="0"/>
              <w:jc w:val="center"/>
              <w:rPr>
                <w:rFonts w:eastAsia="Times New Roman" w:cs="Arial"/>
                <w:lang w:eastAsia="zh-TW"/>
              </w:rPr>
            </w:pPr>
            <w:r w:rsidRPr="000130DB">
              <w:rPr>
                <w:rFonts w:eastAsia="Times New Roman" w:cs="Arial"/>
                <w:lang w:eastAsia="zh-TW"/>
              </w:rPr>
              <w:t>FRC</w:t>
            </w:r>
          </w:p>
        </w:tc>
        <w:tc>
          <w:tcPr>
            <w:tcW w:w="5223" w:type="dxa"/>
            <w:vAlign w:val="center"/>
          </w:tcPr>
          <w:p w14:paraId="3210B04A" w14:textId="010A81BA" w:rsidR="0052442A" w:rsidRDefault="0052442A" w:rsidP="0052442A">
            <w:pPr>
              <w:wordWrap w:val="0"/>
              <w:overflowPunct w:val="0"/>
              <w:jc w:val="center"/>
              <w:rPr>
                <w:rFonts w:eastAsia="Times New Roman" w:cs="Arial"/>
                <w:lang w:eastAsia="zh-TW"/>
              </w:rPr>
            </w:pPr>
            <w:r>
              <w:rPr>
                <w:rFonts w:eastAsia="Times New Roman" w:cs="Arial"/>
                <w:lang w:eastAsia="zh-TW"/>
              </w:rPr>
              <w:t xml:space="preserve">Choose </w:t>
            </w:r>
            <w:r w:rsidRPr="0052442A">
              <w:rPr>
                <w:rFonts w:eastAsia="Times New Roman" w:cs="Arial"/>
                <w:lang w:eastAsia="zh-TW"/>
              </w:rPr>
              <w:t>MCS</w:t>
            </w:r>
            <w:r>
              <w:rPr>
                <w:rFonts w:eastAsia="Times New Roman" w:cs="Arial"/>
                <w:lang w:eastAsia="zh-TW"/>
              </w:rPr>
              <w:t>/Rank</w:t>
            </w:r>
            <w:r w:rsidRPr="0052442A">
              <w:rPr>
                <w:rFonts w:eastAsia="Times New Roman" w:cs="Arial"/>
                <w:lang w:eastAsia="zh-TW"/>
              </w:rPr>
              <w:t xml:space="preserve"> with max Tput for each point</w:t>
            </w:r>
          </w:p>
          <w:p w14:paraId="06B3259A" w14:textId="33BABBA3" w:rsidR="0052442A" w:rsidRPr="000130DB" w:rsidRDefault="0052442A" w:rsidP="0052442A">
            <w:pPr>
              <w:wordWrap w:val="0"/>
              <w:overflowPunct w:val="0"/>
              <w:jc w:val="center"/>
              <w:rPr>
                <w:rFonts w:eastAsia="Times New Roman" w:cs="Arial"/>
                <w:lang w:eastAsia="zh-TW"/>
              </w:rPr>
            </w:pPr>
            <w:r>
              <w:rPr>
                <w:rFonts w:eastAsia="Times New Roman" w:cs="Arial"/>
                <w:lang w:eastAsia="zh-TW"/>
              </w:rPr>
              <w:t xml:space="preserve">Rank </w:t>
            </w:r>
            <m:oMath>
              <m:r>
                <m:rPr>
                  <m:sty m:val="p"/>
                </m:rPr>
                <w:rPr>
                  <w:rFonts w:ascii="Cambria Math" w:eastAsia="Times New Roman" w:hAnsi="Cambria Math" w:cs="Arial"/>
                  <w:lang w:eastAsia="zh-TW"/>
                </w:rPr>
                <m:t>∈</m:t>
              </m:r>
            </m:oMath>
            <w:r>
              <w:rPr>
                <w:rFonts w:eastAsia="Times New Roman" w:cs="Arial"/>
                <w:lang w:eastAsia="zh-TW"/>
              </w:rPr>
              <w:t xml:space="preserve"> </w:t>
            </w:r>
            <w:r w:rsidRPr="0052442A">
              <w:rPr>
                <w:rFonts w:eastAsia="Times New Roman" w:cs="Arial"/>
                <w:lang w:eastAsia="zh-TW"/>
              </w:rPr>
              <w:t>{1, 2, 4}</w:t>
            </w:r>
            <w:r>
              <w:rPr>
                <w:rFonts w:eastAsia="Times New Roman" w:cs="Arial"/>
                <w:lang w:eastAsia="zh-TW"/>
              </w:rPr>
              <w:t xml:space="preserve">, MCS </w:t>
            </w:r>
            <m:oMath>
              <m:r>
                <m:rPr>
                  <m:sty m:val="p"/>
                </m:rPr>
                <w:rPr>
                  <w:rFonts w:ascii="Cambria Math" w:eastAsia="Times New Roman" w:hAnsi="Cambria Math" w:cs="Arial"/>
                  <w:lang w:eastAsia="zh-TW"/>
                </w:rPr>
                <m:t>∈</m:t>
              </m:r>
            </m:oMath>
            <w:r>
              <w:rPr>
                <w:rFonts w:eastAsia="Times New Roman" w:cs="Arial"/>
                <w:lang w:eastAsia="zh-TW"/>
              </w:rPr>
              <w:t xml:space="preserve"> </w:t>
            </w:r>
            <w:r w:rsidRPr="0052442A">
              <w:rPr>
                <w:rFonts w:eastAsia="Times New Roman" w:cs="Arial"/>
                <w:lang w:eastAsia="zh-TW"/>
              </w:rPr>
              <w:t>{</w:t>
            </w:r>
            <w:r>
              <w:rPr>
                <w:rFonts w:eastAsia="Times New Roman" w:cs="Arial"/>
                <w:lang w:eastAsia="zh-TW"/>
              </w:rPr>
              <w:t>0~27</w:t>
            </w:r>
            <w:r w:rsidRPr="0052442A">
              <w:rPr>
                <w:rFonts w:eastAsia="Times New Roman" w:cs="Arial"/>
                <w:lang w:eastAsia="zh-TW"/>
              </w:rPr>
              <w:t>}</w:t>
            </w:r>
          </w:p>
        </w:tc>
      </w:tr>
    </w:tbl>
    <w:p w14:paraId="2D45FD02" w14:textId="77777777" w:rsidR="0052442A" w:rsidRPr="0052442A" w:rsidRDefault="0052442A" w:rsidP="0052442A">
      <w:pPr>
        <w:rPr>
          <w:lang w:eastAsia="x-none"/>
        </w:rPr>
      </w:pPr>
    </w:p>
    <w:sectPr w:rsidR="0052442A" w:rsidRPr="0052442A"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01E82" w14:textId="77777777" w:rsidR="00485055" w:rsidRDefault="00485055" w:rsidP="008B46F2">
      <w:pPr>
        <w:spacing w:after="0" w:line="240" w:lineRule="auto"/>
      </w:pPr>
      <w:r>
        <w:separator/>
      </w:r>
    </w:p>
  </w:endnote>
  <w:endnote w:type="continuationSeparator" w:id="0">
    <w:p w14:paraId="6247844F" w14:textId="77777777" w:rsidR="00485055" w:rsidRDefault="00485055"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EE444" w14:textId="77777777" w:rsidR="00485055" w:rsidRDefault="00485055" w:rsidP="008B46F2">
      <w:pPr>
        <w:spacing w:after="0" w:line="240" w:lineRule="auto"/>
      </w:pPr>
      <w:r>
        <w:separator/>
      </w:r>
    </w:p>
  </w:footnote>
  <w:footnote w:type="continuationSeparator" w:id="0">
    <w:p w14:paraId="17BABF2E" w14:textId="77777777" w:rsidR="00485055" w:rsidRDefault="00485055"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44EFE"/>
    <w:multiLevelType w:val="hybridMultilevel"/>
    <w:tmpl w:val="54A0D7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8505D1"/>
    <w:multiLevelType w:val="hybridMultilevel"/>
    <w:tmpl w:val="99EA39C2"/>
    <w:lvl w:ilvl="0" w:tplc="08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A4A39"/>
    <w:multiLevelType w:val="hybridMultilevel"/>
    <w:tmpl w:val="3D94B492"/>
    <w:lvl w:ilvl="0" w:tplc="08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E9045C"/>
    <w:multiLevelType w:val="hybridMultilevel"/>
    <w:tmpl w:val="FEE42EE0"/>
    <w:lvl w:ilvl="0" w:tplc="08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413AA"/>
    <w:multiLevelType w:val="hybridMultilevel"/>
    <w:tmpl w:val="1FCE6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9CB480E"/>
    <w:multiLevelType w:val="hybridMultilevel"/>
    <w:tmpl w:val="A46650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1D415C"/>
    <w:multiLevelType w:val="hybridMultilevel"/>
    <w:tmpl w:val="63866C00"/>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C240C5A"/>
    <w:multiLevelType w:val="hybridMultilevel"/>
    <w:tmpl w:val="2940E412"/>
    <w:lvl w:ilvl="0" w:tplc="3C82A3DA">
      <w:start w:val="1"/>
      <w:numFmt w:val="bullet"/>
      <w:lvlText w:val="•"/>
      <w:lvlJc w:val="left"/>
      <w:pPr>
        <w:tabs>
          <w:tab w:val="num" w:pos="720"/>
        </w:tabs>
        <w:ind w:left="720" w:hanging="360"/>
      </w:pPr>
      <w:rPr>
        <w:rFonts w:ascii="Arial" w:hAnsi="Arial" w:hint="default"/>
      </w:rPr>
    </w:lvl>
    <w:lvl w:ilvl="1" w:tplc="65828826" w:tentative="1">
      <w:start w:val="1"/>
      <w:numFmt w:val="bullet"/>
      <w:lvlText w:val="•"/>
      <w:lvlJc w:val="left"/>
      <w:pPr>
        <w:tabs>
          <w:tab w:val="num" w:pos="1440"/>
        </w:tabs>
        <w:ind w:left="1440" w:hanging="360"/>
      </w:pPr>
      <w:rPr>
        <w:rFonts w:ascii="Arial" w:hAnsi="Arial" w:hint="default"/>
      </w:rPr>
    </w:lvl>
    <w:lvl w:ilvl="2" w:tplc="930EF43E">
      <w:start w:val="1"/>
      <w:numFmt w:val="bullet"/>
      <w:lvlText w:val="•"/>
      <w:lvlJc w:val="left"/>
      <w:pPr>
        <w:tabs>
          <w:tab w:val="num" w:pos="2160"/>
        </w:tabs>
        <w:ind w:left="2160" w:hanging="360"/>
      </w:pPr>
      <w:rPr>
        <w:rFonts w:ascii="Arial" w:hAnsi="Arial" w:hint="default"/>
      </w:rPr>
    </w:lvl>
    <w:lvl w:ilvl="3" w:tplc="7DC699C8">
      <w:start w:val="29"/>
      <w:numFmt w:val="bullet"/>
      <w:lvlText w:val="–"/>
      <w:lvlJc w:val="left"/>
      <w:pPr>
        <w:tabs>
          <w:tab w:val="num" w:pos="2880"/>
        </w:tabs>
        <w:ind w:left="2880" w:hanging="360"/>
      </w:pPr>
      <w:rPr>
        <w:rFonts w:ascii="Arial" w:hAnsi="Arial" w:hint="default"/>
      </w:rPr>
    </w:lvl>
    <w:lvl w:ilvl="4" w:tplc="1AC8AA26" w:tentative="1">
      <w:start w:val="1"/>
      <w:numFmt w:val="bullet"/>
      <w:lvlText w:val="•"/>
      <w:lvlJc w:val="left"/>
      <w:pPr>
        <w:tabs>
          <w:tab w:val="num" w:pos="3600"/>
        </w:tabs>
        <w:ind w:left="3600" w:hanging="360"/>
      </w:pPr>
      <w:rPr>
        <w:rFonts w:ascii="Arial" w:hAnsi="Arial" w:hint="default"/>
      </w:rPr>
    </w:lvl>
    <w:lvl w:ilvl="5" w:tplc="DCE6EBB0" w:tentative="1">
      <w:start w:val="1"/>
      <w:numFmt w:val="bullet"/>
      <w:lvlText w:val="•"/>
      <w:lvlJc w:val="left"/>
      <w:pPr>
        <w:tabs>
          <w:tab w:val="num" w:pos="4320"/>
        </w:tabs>
        <w:ind w:left="4320" w:hanging="360"/>
      </w:pPr>
      <w:rPr>
        <w:rFonts w:ascii="Arial" w:hAnsi="Arial" w:hint="default"/>
      </w:rPr>
    </w:lvl>
    <w:lvl w:ilvl="6" w:tplc="47340A70" w:tentative="1">
      <w:start w:val="1"/>
      <w:numFmt w:val="bullet"/>
      <w:lvlText w:val="•"/>
      <w:lvlJc w:val="left"/>
      <w:pPr>
        <w:tabs>
          <w:tab w:val="num" w:pos="5040"/>
        </w:tabs>
        <w:ind w:left="5040" w:hanging="360"/>
      </w:pPr>
      <w:rPr>
        <w:rFonts w:ascii="Arial" w:hAnsi="Arial" w:hint="default"/>
      </w:rPr>
    </w:lvl>
    <w:lvl w:ilvl="7" w:tplc="C0AC0A74" w:tentative="1">
      <w:start w:val="1"/>
      <w:numFmt w:val="bullet"/>
      <w:lvlText w:val="•"/>
      <w:lvlJc w:val="left"/>
      <w:pPr>
        <w:tabs>
          <w:tab w:val="num" w:pos="5760"/>
        </w:tabs>
        <w:ind w:left="5760" w:hanging="360"/>
      </w:pPr>
      <w:rPr>
        <w:rFonts w:ascii="Arial" w:hAnsi="Arial" w:hint="default"/>
      </w:rPr>
    </w:lvl>
    <w:lvl w:ilvl="8" w:tplc="6FE2C0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D455B7"/>
    <w:multiLevelType w:val="hybridMultilevel"/>
    <w:tmpl w:val="268C21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9D0777"/>
    <w:multiLevelType w:val="hybridMultilevel"/>
    <w:tmpl w:val="0A886C7C"/>
    <w:lvl w:ilvl="0" w:tplc="08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7"/>
  </w:num>
  <w:num w:numId="4">
    <w:abstractNumId w:val="2"/>
  </w:num>
  <w:num w:numId="5">
    <w:abstractNumId w:val="11"/>
  </w:num>
  <w:num w:numId="6">
    <w:abstractNumId w:val="1"/>
  </w:num>
  <w:num w:numId="7">
    <w:abstractNumId w:val="9"/>
  </w:num>
  <w:num w:numId="8">
    <w:abstractNumId w:val="3"/>
  </w:num>
  <w:num w:numId="9">
    <w:abstractNumId w:val="5"/>
  </w:num>
  <w:num w:numId="10">
    <w:abstractNumId w:val="6"/>
  </w:num>
  <w:num w:numId="11">
    <w:abstractNumId w:val="8"/>
  </w:num>
  <w:num w:numId="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70"/>
    <w:rsid w:val="00005F93"/>
    <w:rsid w:val="000124A6"/>
    <w:rsid w:val="000130DB"/>
    <w:rsid w:val="000200EB"/>
    <w:rsid w:val="00025E58"/>
    <w:rsid w:val="00040AE5"/>
    <w:rsid w:val="00045178"/>
    <w:rsid w:val="0004581B"/>
    <w:rsid w:val="0004597D"/>
    <w:rsid w:val="00052C73"/>
    <w:rsid w:val="00053C66"/>
    <w:rsid w:val="00055B1C"/>
    <w:rsid w:val="00060B75"/>
    <w:rsid w:val="000610C0"/>
    <w:rsid w:val="000627DD"/>
    <w:rsid w:val="000629FD"/>
    <w:rsid w:val="00065A8B"/>
    <w:rsid w:val="00065C5F"/>
    <w:rsid w:val="00067FE4"/>
    <w:rsid w:val="00073837"/>
    <w:rsid w:val="00073F45"/>
    <w:rsid w:val="0007461A"/>
    <w:rsid w:val="00074ACB"/>
    <w:rsid w:val="000752BB"/>
    <w:rsid w:val="00075BFA"/>
    <w:rsid w:val="00076F85"/>
    <w:rsid w:val="00085372"/>
    <w:rsid w:val="00091660"/>
    <w:rsid w:val="00092784"/>
    <w:rsid w:val="0009445D"/>
    <w:rsid w:val="000946FA"/>
    <w:rsid w:val="00094D42"/>
    <w:rsid w:val="000952FD"/>
    <w:rsid w:val="000A0C20"/>
    <w:rsid w:val="000B1D83"/>
    <w:rsid w:val="000B5696"/>
    <w:rsid w:val="000B6B00"/>
    <w:rsid w:val="000C442E"/>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F364D"/>
    <w:rsid w:val="000F3DE0"/>
    <w:rsid w:val="000F3FCB"/>
    <w:rsid w:val="000F4C51"/>
    <w:rsid w:val="00100179"/>
    <w:rsid w:val="001009C1"/>
    <w:rsid w:val="001017DF"/>
    <w:rsid w:val="0010295D"/>
    <w:rsid w:val="00104301"/>
    <w:rsid w:val="001045F6"/>
    <w:rsid w:val="001053AF"/>
    <w:rsid w:val="001057E4"/>
    <w:rsid w:val="00106492"/>
    <w:rsid w:val="00106863"/>
    <w:rsid w:val="001102B8"/>
    <w:rsid w:val="0011370F"/>
    <w:rsid w:val="00117DFB"/>
    <w:rsid w:val="00122112"/>
    <w:rsid w:val="00122F51"/>
    <w:rsid w:val="001249B3"/>
    <w:rsid w:val="00124F09"/>
    <w:rsid w:val="00124FD2"/>
    <w:rsid w:val="00142A74"/>
    <w:rsid w:val="00143177"/>
    <w:rsid w:val="00143658"/>
    <w:rsid w:val="00150268"/>
    <w:rsid w:val="001507E0"/>
    <w:rsid w:val="00155773"/>
    <w:rsid w:val="00155941"/>
    <w:rsid w:val="00156F8D"/>
    <w:rsid w:val="00162F85"/>
    <w:rsid w:val="00164332"/>
    <w:rsid w:val="00164FAE"/>
    <w:rsid w:val="00172A0F"/>
    <w:rsid w:val="00173C94"/>
    <w:rsid w:val="00173F16"/>
    <w:rsid w:val="001740B4"/>
    <w:rsid w:val="00174345"/>
    <w:rsid w:val="00174F24"/>
    <w:rsid w:val="00175A7A"/>
    <w:rsid w:val="0017607D"/>
    <w:rsid w:val="0018004A"/>
    <w:rsid w:val="001806FA"/>
    <w:rsid w:val="001812A1"/>
    <w:rsid w:val="00183ED8"/>
    <w:rsid w:val="001862A6"/>
    <w:rsid w:val="00186A61"/>
    <w:rsid w:val="00187218"/>
    <w:rsid w:val="00190C6C"/>
    <w:rsid w:val="001910FC"/>
    <w:rsid w:val="001916A4"/>
    <w:rsid w:val="0019206D"/>
    <w:rsid w:val="001924CA"/>
    <w:rsid w:val="0019455F"/>
    <w:rsid w:val="00194D12"/>
    <w:rsid w:val="00195D5F"/>
    <w:rsid w:val="00196DBD"/>
    <w:rsid w:val="001A0A87"/>
    <w:rsid w:val="001A4683"/>
    <w:rsid w:val="001A62A5"/>
    <w:rsid w:val="001B363A"/>
    <w:rsid w:val="001B579F"/>
    <w:rsid w:val="001C41AB"/>
    <w:rsid w:val="001C4BF2"/>
    <w:rsid w:val="001D257C"/>
    <w:rsid w:val="001D4EF7"/>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36A9E"/>
    <w:rsid w:val="00241B54"/>
    <w:rsid w:val="00241F11"/>
    <w:rsid w:val="00244433"/>
    <w:rsid w:val="00245616"/>
    <w:rsid w:val="00246BB9"/>
    <w:rsid w:val="0024733E"/>
    <w:rsid w:val="00253F3D"/>
    <w:rsid w:val="00254D32"/>
    <w:rsid w:val="00254DCC"/>
    <w:rsid w:val="00256699"/>
    <w:rsid w:val="00262C8C"/>
    <w:rsid w:val="002658F0"/>
    <w:rsid w:val="002659CF"/>
    <w:rsid w:val="00266B95"/>
    <w:rsid w:val="00266D5F"/>
    <w:rsid w:val="00271102"/>
    <w:rsid w:val="002720F6"/>
    <w:rsid w:val="00272668"/>
    <w:rsid w:val="00282F42"/>
    <w:rsid w:val="00286D71"/>
    <w:rsid w:val="0029052D"/>
    <w:rsid w:val="00290EB5"/>
    <w:rsid w:val="002942C0"/>
    <w:rsid w:val="00295E51"/>
    <w:rsid w:val="00295E8D"/>
    <w:rsid w:val="002A202E"/>
    <w:rsid w:val="002A392D"/>
    <w:rsid w:val="002A555A"/>
    <w:rsid w:val="002B072E"/>
    <w:rsid w:val="002B0E88"/>
    <w:rsid w:val="002B2097"/>
    <w:rsid w:val="002B521C"/>
    <w:rsid w:val="002B7AFB"/>
    <w:rsid w:val="002C1909"/>
    <w:rsid w:val="002C1B2E"/>
    <w:rsid w:val="002C1C95"/>
    <w:rsid w:val="002C51B9"/>
    <w:rsid w:val="002C71EF"/>
    <w:rsid w:val="002D1433"/>
    <w:rsid w:val="002D2689"/>
    <w:rsid w:val="002D6067"/>
    <w:rsid w:val="002E221A"/>
    <w:rsid w:val="002E6354"/>
    <w:rsid w:val="002E73B3"/>
    <w:rsid w:val="002E7C2F"/>
    <w:rsid w:val="002F01F6"/>
    <w:rsid w:val="002F275D"/>
    <w:rsid w:val="002F2F83"/>
    <w:rsid w:val="002F744A"/>
    <w:rsid w:val="00300462"/>
    <w:rsid w:val="00300C80"/>
    <w:rsid w:val="00305ED6"/>
    <w:rsid w:val="0030640A"/>
    <w:rsid w:val="00307A6F"/>
    <w:rsid w:val="0031309E"/>
    <w:rsid w:val="00316805"/>
    <w:rsid w:val="00316DA3"/>
    <w:rsid w:val="00317CB3"/>
    <w:rsid w:val="00320E21"/>
    <w:rsid w:val="00321035"/>
    <w:rsid w:val="00324B1E"/>
    <w:rsid w:val="00331B27"/>
    <w:rsid w:val="00332B16"/>
    <w:rsid w:val="00337EC4"/>
    <w:rsid w:val="00341C80"/>
    <w:rsid w:val="00342262"/>
    <w:rsid w:val="0034272F"/>
    <w:rsid w:val="00355C00"/>
    <w:rsid w:val="003572BA"/>
    <w:rsid w:val="00361114"/>
    <w:rsid w:val="003621EF"/>
    <w:rsid w:val="00370C57"/>
    <w:rsid w:val="003727B8"/>
    <w:rsid w:val="00372C15"/>
    <w:rsid w:val="003732D8"/>
    <w:rsid w:val="00374C6C"/>
    <w:rsid w:val="003765A0"/>
    <w:rsid w:val="003779CD"/>
    <w:rsid w:val="0038150C"/>
    <w:rsid w:val="00384A15"/>
    <w:rsid w:val="00390F86"/>
    <w:rsid w:val="00394E39"/>
    <w:rsid w:val="00395315"/>
    <w:rsid w:val="003965DC"/>
    <w:rsid w:val="003A0395"/>
    <w:rsid w:val="003A4FB1"/>
    <w:rsid w:val="003A6A7C"/>
    <w:rsid w:val="003B05A8"/>
    <w:rsid w:val="003B1631"/>
    <w:rsid w:val="003B1704"/>
    <w:rsid w:val="003B3A73"/>
    <w:rsid w:val="003B4B0F"/>
    <w:rsid w:val="003B4B1B"/>
    <w:rsid w:val="003C5132"/>
    <w:rsid w:val="003C7400"/>
    <w:rsid w:val="003D0253"/>
    <w:rsid w:val="003E3889"/>
    <w:rsid w:val="003E39ED"/>
    <w:rsid w:val="003E73B9"/>
    <w:rsid w:val="003F0E9A"/>
    <w:rsid w:val="003F4C52"/>
    <w:rsid w:val="003F69F7"/>
    <w:rsid w:val="004012ED"/>
    <w:rsid w:val="00403ED0"/>
    <w:rsid w:val="00405966"/>
    <w:rsid w:val="004149C3"/>
    <w:rsid w:val="00416A5F"/>
    <w:rsid w:val="00416D77"/>
    <w:rsid w:val="00421D97"/>
    <w:rsid w:val="00421F6B"/>
    <w:rsid w:val="0042222E"/>
    <w:rsid w:val="00422B53"/>
    <w:rsid w:val="00426796"/>
    <w:rsid w:val="00427FD4"/>
    <w:rsid w:val="0043034F"/>
    <w:rsid w:val="004337EE"/>
    <w:rsid w:val="00440799"/>
    <w:rsid w:val="00441291"/>
    <w:rsid w:val="0044171D"/>
    <w:rsid w:val="004426A6"/>
    <w:rsid w:val="00442BC5"/>
    <w:rsid w:val="00447B29"/>
    <w:rsid w:val="00447C8A"/>
    <w:rsid w:val="00455FAE"/>
    <w:rsid w:val="00455FEC"/>
    <w:rsid w:val="0046132A"/>
    <w:rsid w:val="004640BA"/>
    <w:rsid w:val="00465DF6"/>
    <w:rsid w:val="00466D7F"/>
    <w:rsid w:val="00467337"/>
    <w:rsid w:val="00470794"/>
    <w:rsid w:val="00473805"/>
    <w:rsid w:val="00475200"/>
    <w:rsid w:val="00476BF1"/>
    <w:rsid w:val="00477D9F"/>
    <w:rsid w:val="00480E4C"/>
    <w:rsid w:val="004847BD"/>
    <w:rsid w:val="00485055"/>
    <w:rsid w:val="00487F0A"/>
    <w:rsid w:val="00494E74"/>
    <w:rsid w:val="00495B09"/>
    <w:rsid w:val="004976C5"/>
    <w:rsid w:val="004A519F"/>
    <w:rsid w:val="004A5BF0"/>
    <w:rsid w:val="004A601B"/>
    <w:rsid w:val="004B2BFE"/>
    <w:rsid w:val="004B6BD0"/>
    <w:rsid w:val="004C0E5F"/>
    <w:rsid w:val="004C1E3A"/>
    <w:rsid w:val="004C2AA5"/>
    <w:rsid w:val="004C64BD"/>
    <w:rsid w:val="004D04F9"/>
    <w:rsid w:val="004D05EF"/>
    <w:rsid w:val="004D51E1"/>
    <w:rsid w:val="004D64F6"/>
    <w:rsid w:val="004D7DA3"/>
    <w:rsid w:val="004E09E4"/>
    <w:rsid w:val="004E3927"/>
    <w:rsid w:val="004E4887"/>
    <w:rsid w:val="004E4955"/>
    <w:rsid w:val="004F0EDA"/>
    <w:rsid w:val="004F3668"/>
    <w:rsid w:val="004F77A6"/>
    <w:rsid w:val="00502D59"/>
    <w:rsid w:val="00503AD1"/>
    <w:rsid w:val="00505955"/>
    <w:rsid w:val="005059EE"/>
    <w:rsid w:val="005102CA"/>
    <w:rsid w:val="005109F5"/>
    <w:rsid w:val="0051325B"/>
    <w:rsid w:val="00515004"/>
    <w:rsid w:val="0051555B"/>
    <w:rsid w:val="0051593C"/>
    <w:rsid w:val="00516C88"/>
    <w:rsid w:val="00517915"/>
    <w:rsid w:val="00520902"/>
    <w:rsid w:val="0052200C"/>
    <w:rsid w:val="005226D7"/>
    <w:rsid w:val="0052442A"/>
    <w:rsid w:val="005266D0"/>
    <w:rsid w:val="005340C0"/>
    <w:rsid w:val="00535129"/>
    <w:rsid w:val="00537F65"/>
    <w:rsid w:val="005424C8"/>
    <w:rsid w:val="0054550E"/>
    <w:rsid w:val="00547527"/>
    <w:rsid w:val="005515B0"/>
    <w:rsid w:val="005568C5"/>
    <w:rsid w:val="00560D26"/>
    <w:rsid w:val="00570126"/>
    <w:rsid w:val="005722FF"/>
    <w:rsid w:val="0057659A"/>
    <w:rsid w:val="005806E2"/>
    <w:rsid w:val="00583831"/>
    <w:rsid w:val="005865DF"/>
    <w:rsid w:val="00587CCC"/>
    <w:rsid w:val="00590862"/>
    <w:rsid w:val="00590D9F"/>
    <w:rsid w:val="005917E4"/>
    <w:rsid w:val="00592813"/>
    <w:rsid w:val="0059343A"/>
    <w:rsid w:val="00593B3B"/>
    <w:rsid w:val="005A0D71"/>
    <w:rsid w:val="005A15EA"/>
    <w:rsid w:val="005A390B"/>
    <w:rsid w:val="005B1696"/>
    <w:rsid w:val="005B20E8"/>
    <w:rsid w:val="005B4374"/>
    <w:rsid w:val="005B57B2"/>
    <w:rsid w:val="005C1753"/>
    <w:rsid w:val="005C356C"/>
    <w:rsid w:val="005D2CD0"/>
    <w:rsid w:val="005D5851"/>
    <w:rsid w:val="005E0121"/>
    <w:rsid w:val="005E232D"/>
    <w:rsid w:val="005E25B8"/>
    <w:rsid w:val="005E41E1"/>
    <w:rsid w:val="005F0967"/>
    <w:rsid w:val="0060088C"/>
    <w:rsid w:val="00600F57"/>
    <w:rsid w:val="00602705"/>
    <w:rsid w:val="006032C0"/>
    <w:rsid w:val="006058DA"/>
    <w:rsid w:val="00611FCD"/>
    <w:rsid w:val="00614A7D"/>
    <w:rsid w:val="00615773"/>
    <w:rsid w:val="006169F6"/>
    <w:rsid w:val="00616A16"/>
    <w:rsid w:val="00621020"/>
    <w:rsid w:val="00622539"/>
    <w:rsid w:val="006244C6"/>
    <w:rsid w:val="00627F05"/>
    <w:rsid w:val="00630C35"/>
    <w:rsid w:val="00631939"/>
    <w:rsid w:val="00632803"/>
    <w:rsid w:val="006354C0"/>
    <w:rsid w:val="006355E4"/>
    <w:rsid w:val="006356AB"/>
    <w:rsid w:val="0063696C"/>
    <w:rsid w:val="00642708"/>
    <w:rsid w:val="00644D7A"/>
    <w:rsid w:val="006476E5"/>
    <w:rsid w:val="006502BE"/>
    <w:rsid w:val="00650C6F"/>
    <w:rsid w:val="006534DB"/>
    <w:rsid w:val="00655D3D"/>
    <w:rsid w:val="0066047D"/>
    <w:rsid w:val="00660484"/>
    <w:rsid w:val="006720CC"/>
    <w:rsid w:val="0067409D"/>
    <w:rsid w:val="00685F43"/>
    <w:rsid w:val="0069259D"/>
    <w:rsid w:val="00693CDA"/>
    <w:rsid w:val="006A33D4"/>
    <w:rsid w:val="006B047F"/>
    <w:rsid w:val="006B12DA"/>
    <w:rsid w:val="006B23B0"/>
    <w:rsid w:val="006B7556"/>
    <w:rsid w:val="006B76E4"/>
    <w:rsid w:val="006C02D2"/>
    <w:rsid w:val="006D6081"/>
    <w:rsid w:val="006E0653"/>
    <w:rsid w:val="006E475D"/>
    <w:rsid w:val="006E4A33"/>
    <w:rsid w:val="006E7BFF"/>
    <w:rsid w:val="006F0BC7"/>
    <w:rsid w:val="006F4F34"/>
    <w:rsid w:val="006F5FDD"/>
    <w:rsid w:val="006F6D39"/>
    <w:rsid w:val="007022D6"/>
    <w:rsid w:val="0070301F"/>
    <w:rsid w:val="007052A8"/>
    <w:rsid w:val="0070796B"/>
    <w:rsid w:val="00711365"/>
    <w:rsid w:val="00711956"/>
    <w:rsid w:val="007149D7"/>
    <w:rsid w:val="007166FE"/>
    <w:rsid w:val="00717931"/>
    <w:rsid w:val="0072415C"/>
    <w:rsid w:val="00724351"/>
    <w:rsid w:val="00732B63"/>
    <w:rsid w:val="00732D0E"/>
    <w:rsid w:val="007339C2"/>
    <w:rsid w:val="00733D4F"/>
    <w:rsid w:val="00737FFD"/>
    <w:rsid w:val="00740C3A"/>
    <w:rsid w:val="00743693"/>
    <w:rsid w:val="007455DB"/>
    <w:rsid w:val="0074573E"/>
    <w:rsid w:val="0075034F"/>
    <w:rsid w:val="00756C43"/>
    <w:rsid w:val="007626A3"/>
    <w:rsid w:val="007633BC"/>
    <w:rsid w:val="00764B68"/>
    <w:rsid w:val="00766477"/>
    <w:rsid w:val="00772878"/>
    <w:rsid w:val="00781BA0"/>
    <w:rsid w:val="00791BDC"/>
    <w:rsid w:val="00797684"/>
    <w:rsid w:val="00797A38"/>
    <w:rsid w:val="00797CC0"/>
    <w:rsid w:val="007A2398"/>
    <w:rsid w:val="007B5A95"/>
    <w:rsid w:val="007C0DAE"/>
    <w:rsid w:val="007C2F19"/>
    <w:rsid w:val="007C4070"/>
    <w:rsid w:val="007C69DE"/>
    <w:rsid w:val="007D1446"/>
    <w:rsid w:val="007D18CF"/>
    <w:rsid w:val="007D3174"/>
    <w:rsid w:val="007D55DB"/>
    <w:rsid w:val="007D56BE"/>
    <w:rsid w:val="007E2F64"/>
    <w:rsid w:val="007E5F83"/>
    <w:rsid w:val="007E767B"/>
    <w:rsid w:val="007E7F43"/>
    <w:rsid w:val="007F10B2"/>
    <w:rsid w:val="007F2A0A"/>
    <w:rsid w:val="007F5938"/>
    <w:rsid w:val="007F71BA"/>
    <w:rsid w:val="0080175B"/>
    <w:rsid w:val="00805207"/>
    <w:rsid w:val="008117ED"/>
    <w:rsid w:val="008123CF"/>
    <w:rsid w:val="008132D2"/>
    <w:rsid w:val="00813580"/>
    <w:rsid w:val="00813ABA"/>
    <w:rsid w:val="00815528"/>
    <w:rsid w:val="00815FE4"/>
    <w:rsid w:val="00816656"/>
    <w:rsid w:val="0082275E"/>
    <w:rsid w:val="008236AE"/>
    <w:rsid w:val="00823E1B"/>
    <w:rsid w:val="00824261"/>
    <w:rsid w:val="00825482"/>
    <w:rsid w:val="00826C44"/>
    <w:rsid w:val="0083043F"/>
    <w:rsid w:val="00831533"/>
    <w:rsid w:val="00833628"/>
    <w:rsid w:val="008350D2"/>
    <w:rsid w:val="00836A2A"/>
    <w:rsid w:val="00840449"/>
    <w:rsid w:val="00843F23"/>
    <w:rsid w:val="00850DD6"/>
    <w:rsid w:val="00853AAE"/>
    <w:rsid w:val="00855608"/>
    <w:rsid w:val="00863843"/>
    <w:rsid w:val="00864158"/>
    <w:rsid w:val="00864F8E"/>
    <w:rsid w:val="00865E0A"/>
    <w:rsid w:val="0087195F"/>
    <w:rsid w:val="00873DE4"/>
    <w:rsid w:val="008766EC"/>
    <w:rsid w:val="00880EA6"/>
    <w:rsid w:val="00881013"/>
    <w:rsid w:val="008837E4"/>
    <w:rsid w:val="00885174"/>
    <w:rsid w:val="0089738D"/>
    <w:rsid w:val="008A4FC6"/>
    <w:rsid w:val="008A55AB"/>
    <w:rsid w:val="008B3884"/>
    <w:rsid w:val="008B46F2"/>
    <w:rsid w:val="008B6D18"/>
    <w:rsid w:val="008B6FAF"/>
    <w:rsid w:val="008C0DCB"/>
    <w:rsid w:val="008C1AB9"/>
    <w:rsid w:val="008C77BE"/>
    <w:rsid w:val="008C7D0E"/>
    <w:rsid w:val="008D096D"/>
    <w:rsid w:val="008D15E8"/>
    <w:rsid w:val="008D2B06"/>
    <w:rsid w:val="008D4ADB"/>
    <w:rsid w:val="008D545D"/>
    <w:rsid w:val="008D6865"/>
    <w:rsid w:val="008D6910"/>
    <w:rsid w:val="008D70C6"/>
    <w:rsid w:val="008E5E49"/>
    <w:rsid w:val="008E7348"/>
    <w:rsid w:val="008E79FE"/>
    <w:rsid w:val="008F0B55"/>
    <w:rsid w:val="008F0C5C"/>
    <w:rsid w:val="008F4302"/>
    <w:rsid w:val="008F6051"/>
    <w:rsid w:val="008F6A8E"/>
    <w:rsid w:val="00900E26"/>
    <w:rsid w:val="00902288"/>
    <w:rsid w:val="00902FCE"/>
    <w:rsid w:val="0090523B"/>
    <w:rsid w:val="00906066"/>
    <w:rsid w:val="00910BBC"/>
    <w:rsid w:val="00912366"/>
    <w:rsid w:val="009139BF"/>
    <w:rsid w:val="009166AC"/>
    <w:rsid w:val="0091725A"/>
    <w:rsid w:val="00922EF9"/>
    <w:rsid w:val="00925E48"/>
    <w:rsid w:val="009267F3"/>
    <w:rsid w:val="009312C1"/>
    <w:rsid w:val="009337B1"/>
    <w:rsid w:val="00934044"/>
    <w:rsid w:val="009402B3"/>
    <w:rsid w:val="0094070C"/>
    <w:rsid w:val="00941CB1"/>
    <w:rsid w:val="009424F0"/>
    <w:rsid w:val="00942929"/>
    <w:rsid w:val="00946123"/>
    <w:rsid w:val="009473B5"/>
    <w:rsid w:val="00952D77"/>
    <w:rsid w:val="00953218"/>
    <w:rsid w:val="0095407D"/>
    <w:rsid w:val="00955DF1"/>
    <w:rsid w:val="009619CB"/>
    <w:rsid w:val="00965706"/>
    <w:rsid w:val="00966AA9"/>
    <w:rsid w:val="00967D01"/>
    <w:rsid w:val="00970641"/>
    <w:rsid w:val="00971D1A"/>
    <w:rsid w:val="00973101"/>
    <w:rsid w:val="00973E36"/>
    <w:rsid w:val="00973FD5"/>
    <w:rsid w:val="009751FE"/>
    <w:rsid w:val="00975ED4"/>
    <w:rsid w:val="00976891"/>
    <w:rsid w:val="00980886"/>
    <w:rsid w:val="00980F7F"/>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763C"/>
    <w:rsid w:val="009B7802"/>
    <w:rsid w:val="009B7969"/>
    <w:rsid w:val="009C2E20"/>
    <w:rsid w:val="009C5E6C"/>
    <w:rsid w:val="009C60D6"/>
    <w:rsid w:val="009C68D1"/>
    <w:rsid w:val="009C7E8C"/>
    <w:rsid w:val="009D1B40"/>
    <w:rsid w:val="009D240B"/>
    <w:rsid w:val="009D414E"/>
    <w:rsid w:val="009E436A"/>
    <w:rsid w:val="009F0192"/>
    <w:rsid w:val="009F10E9"/>
    <w:rsid w:val="009F53CF"/>
    <w:rsid w:val="009F5703"/>
    <w:rsid w:val="00A02ACC"/>
    <w:rsid w:val="00A04A49"/>
    <w:rsid w:val="00A05924"/>
    <w:rsid w:val="00A10095"/>
    <w:rsid w:val="00A23B97"/>
    <w:rsid w:val="00A26621"/>
    <w:rsid w:val="00A335AF"/>
    <w:rsid w:val="00A37352"/>
    <w:rsid w:val="00A37F9F"/>
    <w:rsid w:val="00A40DA0"/>
    <w:rsid w:val="00A447ED"/>
    <w:rsid w:val="00A44DFE"/>
    <w:rsid w:val="00A501B7"/>
    <w:rsid w:val="00A51F55"/>
    <w:rsid w:val="00A52F2C"/>
    <w:rsid w:val="00A64D5D"/>
    <w:rsid w:val="00A70087"/>
    <w:rsid w:val="00A72C8C"/>
    <w:rsid w:val="00A72E25"/>
    <w:rsid w:val="00A73AF2"/>
    <w:rsid w:val="00A82614"/>
    <w:rsid w:val="00A846B8"/>
    <w:rsid w:val="00A84C9A"/>
    <w:rsid w:val="00A84DFA"/>
    <w:rsid w:val="00A87BDD"/>
    <w:rsid w:val="00A92FFF"/>
    <w:rsid w:val="00A96FBD"/>
    <w:rsid w:val="00A978FD"/>
    <w:rsid w:val="00AA0B75"/>
    <w:rsid w:val="00AA0C0B"/>
    <w:rsid w:val="00AA15F1"/>
    <w:rsid w:val="00AA3734"/>
    <w:rsid w:val="00AA693B"/>
    <w:rsid w:val="00AA6CE0"/>
    <w:rsid w:val="00AB251C"/>
    <w:rsid w:val="00AC1992"/>
    <w:rsid w:val="00AD001F"/>
    <w:rsid w:val="00AD065D"/>
    <w:rsid w:val="00AD573E"/>
    <w:rsid w:val="00AE0F46"/>
    <w:rsid w:val="00AE1E87"/>
    <w:rsid w:val="00AE2266"/>
    <w:rsid w:val="00AE4A22"/>
    <w:rsid w:val="00AE593E"/>
    <w:rsid w:val="00AE61E0"/>
    <w:rsid w:val="00AF1432"/>
    <w:rsid w:val="00AF1AAA"/>
    <w:rsid w:val="00AF1B4A"/>
    <w:rsid w:val="00AF1FA5"/>
    <w:rsid w:val="00AF27C3"/>
    <w:rsid w:val="00AF69B4"/>
    <w:rsid w:val="00AF7AA6"/>
    <w:rsid w:val="00AF7ED2"/>
    <w:rsid w:val="00B00CC3"/>
    <w:rsid w:val="00B0126F"/>
    <w:rsid w:val="00B01D20"/>
    <w:rsid w:val="00B0528E"/>
    <w:rsid w:val="00B054AD"/>
    <w:rsid w:val="00B0676F"/>
    <w:rsid w:val="00B07D53"/>
    <w:rsid w:val="00B10524"/>
    <w:rsid w:val="00B10CF3"/>
    <w:rsid w:val="00B11B22"/>
    <w:rsid w:val="00B12A4A"/>
    <w:rsid w:val="00B145EC"/>
    <w:rsid w:val="00B17AEB"/>
    <w:rsid w:val="00B21CB0"/>
    <w:rsid w:val="00B2391A"/>
    <w:rsid w:val="00B246E4"/>
    <w:rsid w:val="00B2627D"/>
    <w:rsid w:val="00B32EA8"/>
    <w:rsid w:val="00B37A9A"/>
    <w:rsid w:val="00B401F9"/>
    <w:rsid w:val="00B40C81"/>
    <w:rsid w:val="00B43F46"/>
    <w:rsid w:val="00B46E1F"/>
    <w:rsid w:val="00B479B0"/>
    <w:rsid w:val="00B47CEF"/>
    <w:rsid w:val="00B500C9"/>
    <w:rsid w:val="00B50C6F"/>
    <w:rsid w:val="00B52558"/>
    <w:rsid w:val="00B52A49"/>
    <w:rsid w:val="00B53228"/>
    <w:rsid w:val="00B546BC"/>
    <w:rsid w:val="00B54C02"/>
    <w:rsid w:val="00B57663"/>
    <w:rsid w:val="00B60E69"/>
    <w:rsid w:val="00B6226A"/>
    <w:rsid w:val="00B6636D"/>
    <w:rsid w:val="00B66956"/>
    <w:rsid w:val="00B66EDA"/>
    <w:rsid w:val="00B672A4"/>
    <w:rsid w:val="00B7034D"/>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277B"/>
    <w:rsid w:val="00BD29CD"/>
    <w:rsid w:val="00BD6CC4"/>
    <w:rsid w:val="00BD7AB5"/>
    <w:rsid w:val="00BE0033"/>
    <w:rsid w:val="00BE1DC2"/>
    <w:rsid w:val="00BE2AB6"/>
    <w:rsid w:val="00BE424C"/>
    <w:rsid w:val="00BE7450"/>
    <w:rsid w:val="00BE76FF"/>
    <w:rsid w:val="00C009F9"/>
    <w:rsid w:val="00C06792"/>
    <w:rsid w:val="00C1414C"/>
    <w:rsid w:val="00C17988"/>
    <w:rsid w:val="00C20C04"/>
    <w:rsid w:val="00C23DB6"/>
    <w:rsid w:val="00C25D65"/>
    <w:rsid w:val="00C26E70"/>
    <w:rsid w:val="00C30268"/>
    <w:rsid w:val="00C328AB"/>
    <w:rsid w:val="00C3475D"/>
    <w:rsid w:val="00C41C6C"/>
    <w:rsid w:val="00C43876"/>
    <w:rsid w:val="00C449AA"/>
    <w:rsid w:val="00C457C6"/>
    <w:rsid w:val="00C46D5B"/>
    <w:rsid w:val="00C513DC"/>
    <w:rsid w:val="00C51E48"/>
    <w:rsid w:val="00C53920"/>
    <w:rsid w:val="00C630D1"/>
    <w:rsid w:val="00C63433"/>
    <w:rsid w:val="00C714B1"/>
    <w:rsid w:val="00C75F00"/>
    <w:rsid w:val="00C82393"/>
    <w:rsid w:val="00C82F7B"/>
    <w:rsid w:val="00C84C5E"/>
    <w:rsid w:val="00C85414"/>
    <w:rsid w:val="00C8562F"/>
    <w:rsid w:val="00C86F59"/>
    <w:rsid w:val="00C91CE2"/>
    <w:rsid w:val="00C956FD"/>
    <w:rsid w:val="00C9616D"/>
    <w:rsid w:val="00C97EC6"/>
    <w:rsid w:val="00CA0975"/>
    <w:rsid w:val="00CA2000"/>
    <w:rsid w:val="00CA4215"/>
    <w:rsid w:val="00CA5411"/>
    <w:rsid w:val="00CA5BBD"/>
    <w:rsid w:val="00CA7C42"/>
    <w:rsid w:val="00CB29E2"/>
    <w:rsid w:val="00CB5FB6"/>
    <w:rsid w:val="00CC12EE"/>
    <w:rsid w:val="00CC1F87"/>
    <w:rsid w:val="00CC5401"/>
    <w:rsid w:val="00CC7B9A"/>
    <w:rsid w:val="00CD113A"/>
    <w:rsid w:val="00CD205A"/>
    <w:rsid w:val="00CD21AB"/>
    <w:rsid w:val="00CD46DB"/>
    <w:rsid w:val="00CD4ACC"/>
    <w:rsid w:val="00CD57A7"/>
    <w:rsid w:val="00CD6583"/>
    <w:rsid w:val="00CD6FFE"/>
    <w:rsid w:val="00CE2631"/>
    <w:rsid w:val="00CF05BF"/>
    <w:rsid w:val="00CF0737"/>
    <w:rsid w:val="00CF124C"/>
    <w:rsid w:val="00CF2B61"/>
    <w:rsid w:val="00CF4055"/>
    <w:rsid w:val="00CF7ED8"/>
    <w:rsid w:val="00D01813"/>
    <w:rsid w:val="00D04252"/>
    <w:rsid w:val="00D0599B"/>
    <w:rsid w:val="00D05E57"/>
    <w:rsid w:val="00D070E7"/>
    <w:rsid w:val="00D1653D"/>
    <w:rsid w:val="00D206FE"/>
    <w:rsid w:val="00D20DFD"/>
    <w:rsid w:val="00D23CED"/>
    <w:rsid w:val="00D244FA"/>
    <w:rsid w:val="00D2625B"/>
    <w:rsid w:val="00D304B3"/>
    <w:rsid w:val="00D31DB3"/>
    <w:rsid w:val="00D36ED3"/>
    <w:rsid w:val="00D37F00"/>
    <w:rsid w:val="00D416B5"/>
    <w:rsid w:val="00D4469C"/>
    <w:rsid w:val="00D4678A"/>
    <w:rsid w:val="00D50D1B"/>
    <w:rsid w:val="00D5261B"/>
    <w:rsid w:val="00D52DD6"/>
    <w:rsid w:val="00D53BD4"/>
    <w:rsid w:val="00D560E1"/>
    <w:rsid w:val="00D6434F"/>
    <w:rsid w:val="00D66D0F"/>
    <w:rsid w:val="00D713F0"/>
    <w:rsid w:val="00D7349E"/>
    <w:rsid w:val="00D765CB"/>
    <w:rsid w:val="00D77376"/>
    <w:rsid w:val="00D82F45"/>
    <w:rsid w:val="00D83B56"/>
    <w:rsid w:val="00D84B1B"/>
    <w:rsid w:val="00D856F1"/>
    <w:rsid w:val="00D85D08"/>
    <w:rsid w:val="00D877C8"/>
    <w:rsid w:val="00D87FBF"/>
    <w:rsid w:val="00D9052D"/>
    <w:rsid w:val="00D91DCD"/>
    <w:rsid w:val="00D91F3C"/>
    <w:rsid w:val="00D92783"/>
    <w:rsid w:val="00D94BBA"/>
    <w:rsid w:val="00D97615"/>
    <w:rsid w:val="00DA33F6"/>
    <w:rsid w:val="00DA3A1D"/>
    <w:rsid w:val="00DA4390"/>
    <w:rsid w:val="00DA663D"/>
    <w:rsid w:val="00DB1491"/>
    <w:rsid w:val="00DB4847"/>
    <w:rsid w:val="00DB5050"/>
    <w:rsid w:val="00DB67A4"/>
    <w:rsid w:val="00DB6D5B"/>
    <w:rsid w:val="00DC0875"/>
    <w:rsid w:val="00DC0D99"/>
    <w:rsid w:val="00DC1FE8"/>
    <w:rsid w:val="00DC36C0"/>
    <w:rsid w:val="00DC7384"/>
    <w:rsid w:val="00DC7419"/>
    <w:rsid w:val="00DD632D"/>
    <w:rsid w:val="00DD7D59"/>
    <w:rsid w:val="00DE2B6F"/>
    <w:rsid w:val="00DE3494"/>
    <w:rsid w:val="00DF16F2"/>
    <w:rsid w:val="00DF39E2"/>
    <w:rsid w:val="00DF639F"/>
    <w:rsid w:val="00E00789"/>
    <w:rsid w:val="00E01360"/>
    <w:rsid w:val="00E04CF3"/>
    <w:rsid w:val="00E055C3"/>
    <w:rsid w:val="00E10336"/>
    <w:rsid w:val="00E1073D"/>
    <w:rsid w:val="00E142D2"/>
    <w:rsid w:val="00E16692"/>
    <w:rsid w:val="00E17455"/>
    <w:rsid w:val="00E22059"/>
    <w:rsid w:val="00E222DB"/>
    <w:rsid w:val="00E23F4C"/>
    <w:rsid w:val="00E258E8"/>
    <w:rsid w:val="00E259CB"/>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32B1"/>
    <w:rsid w:val="00E7404F"/>
    <w:rsid w:val="00E76BDA"/>
    <w:rsid w:val="00E80B85"/>
    <w:rsid w:val="00E818A0"/>
    <w:rsid w:val="00E81E59"/>
    <w:rsid w:val="00E828DB"/>
    <w:rsid w:val="00E82C86"/>
    <w:rsid w:val="00E83A7D"/>
    <w:rsid w:val="00E8441B"/>
    <w:rsid w:val="00E849E9"/>
    <w:rsid w:val="00E84A4C"/>
    <w:rsid w:val="00E86949"/>
    <w:rsid w:val="00E86EF5"/>
    <w:rsid w:val="00E9278B"/>
    <w:rsid w:val="00E94AC2"/>
    <w:rsid w:val="00E95FBC"/>
    <w:rsid w:val="00EA0D1C"/>
    <w:rsid w:val="00EA1474"/>
    <w:rsid w:val="00EA3125"/>
    <w:rsid w:val="00EA435A"/>
    <w:rsid w:val="00EA5EC1"/>
    <w:rsid w:val="00EA6FE3"/>
    <w:rsid w:val="00EB1149"/>
    <w:rsid w:val="00EB53A0"/>
    <w:rsid w:val="00EB68ED"/>
    <w:rsid w:val="00EB6AA0"/>
    <w:rsid w:val="00EC2414"/>
    <w:rsid w:val="00EC37E3"/>
    <w:rsid w:val="00EC3BDE"/>
    <w:rsid w:val="00EC5615"/>
    <w:rsid w:val="00EC6E4F"/>
    <w:rsid w:val="00ED0C85"/>
    <w:rsid w:val="00ED0CA0"/>
    <w:rsid w:val="00ED1125"/>
    <w:rsid w:val="00ED228C"/>
    <w:rsid w:val="00ED2480"/>
    <w:rsid w:val="00ED291C"/>
    <w:rsid w:val="00ED5FD7"/>
    <w:rsid w:val="00EE0926"/>
    <w:rsid w:val="00EE3DFF"/>
    <w:rsid w:val="00EE602F"/>
    <w:rsid w:val="00EE7AFA"/>
    <w:rsid w:val="00EF2D5A"/>
    <w:rsid w:val="00EF3285"/>
    <w:rsid w:val="00EF3642"/>
    <w:rsid w:val="00EF4168"/>
    <w:rsid w:val="00EF618A"/>
    <w:rsid w:val="00EF711E"/>
    <w:rsid w:val="00EF72D9"/>
    <w:rsid w:val="00F02EC6"/>
    <w:rsid w:val="00F03B91"/>
    <w:rsid w:val="00F0523E"/>
    <w:rsid w:val="00F0588F"/>
    <w:rsid w:val="00F05AF8"/>
    <w:rsid w:val="00F06D85"/>
    <w:rsid w:val="00F11667"/>
    <w:rsid w:val="00F12162"/>
    <w:rsid w:val="00F203CD"/>
    <w:rsid w:val="00F247B0"/>
    <w:rsid w:val="00F24D9D"/>
    <w:rsid w:val="00F25FD4"/>
    <w:rsid w:val="00F26B5C"/>
    <w:rsid w:val="00F315CB"/>
    <w:rsid w:val="00F32A48"/>
    <w:rsid w:val="00F333AF"/>
    <w:rsid w:val="00F3394A"/>
    <w:rsid w:val="00F341E4"/>
    <w:rsid w:val="00F3611A"/>
    <w:rsid w:val="00F4689C"/>
    <w:rsid w:val="00F52DAB"/>
    <w:rsid w:val="00F6167B"/>
    <w:rsid w:val="00F61E76"/>
    <w:rsid w:val="00F62EEE"/>
    <w:rsid w:val="00F67C85"/>
    <w:rsid w:val="00F72882"/>
    <w:rsid w:val="00F8292F"/>
    <w:rsid w:val="00F85728"/>
    <w:rsid w:val="00F866E3"/>
    <w:rsid w:val="00F879E7"/>
    <w:rsid w:val="00F903D1"/>
    <w:rsid w:val="00F918A8"/>
    <w:rsid w:val="00F9300A"/>
    <w:rsid w:val="00F952EB"/>
    <w:rsid w:val="00FA0168"/>
    <w:rsid w:val="00FA6507"/>
    <w:rsid w:val="00FB2710"/>
    <w:rsid w:val="00FB34E1"/>
    <w:rsid w:val="00FB3A7B"/>
    <w:rsid w:val="00FB476B"/>
    <w:rsid w:val="00FC1E14"/>
    <w:rsid w:val="00FC342E"/>
    <w:rsid w:val="00FC43FD"/>
    <w:rsid w:val="00FC490A"/>
    <w:rsid w:val="00FC61DA"/>
    <w:rsid w:val="00FC7092"/>
    <w:rsid w:val="00FC7291"/>
    <w:rsid w:val="00FD2D1D"/>
    <w:rsid w:val="00FD5B20"/>
    <w:rsid w:val="00FE376A"/>
    <w:rsid w:val="00FF2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0090D"/>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9E2"/>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Normal"/>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cs="Times New Roman"/>
      <w:b/>
      <w:lang w:eastAsia="zh-TW"/>
    </w:rPr>
  </w:style>
  <w:style w:type="paragraph" w:styleId="Caption">
    <w:name w:val="caption"/>
    <w:aliases w:val="cap,cap Char,Caption Char,Caption Char1 Char,cap Char Char1,Caption Char Char1 Char,cap Char2,题注,3GPP Caption Table,Ca"/>
    <w:basedOn w:val="Normal"/>
    <w:next w:val="Normal"/>
    <w:link w:val="CaptionChar1"/>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styleId="GridTable5Dark-Accent1">
    <w:name w:val="Grid Table 5 Dark Accent 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Normal"/>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DefaultParagraphFont"/>
    <w:link w:val="Doc-text2"/>
    <w:locked/>
    <w:rsid w:val="006E7BFF"/>
    <w:rPr>
      <w:rFonts w:ascii="Arial" w:hAnsi="Arial" w:cs="Arial"/>
      <w:lang w:eastAsia="en-GB"/>
    </w:rPr>
  </w:style>
  <w:style w:type="paragraph" w:customStyle="1" w:styleId="Doc-text2">
    <w:name w:val="Doc-text2"/>
    <w:basedOn w:val="Normal"/>
    <w:link w:val="Doc-text2Char"/>
    <w:rsid w:val="006E7BFF"/>
    <w:pPr>
      <w:overflowPunct w:val="0"/>
      <w:autoSpaceDE w:val="0"/>
      <w:autoSpaceDN w:val="0"/>
      <w:spacing w:after="0" w:line="240" w:lineRule="auto"/>
      <w:ind w:left="1622" w:hanging="363"/>
    </w:pPr>
    <w:rPr>
      <w:rFonts w:ascii="Arial" w:hAnsi="Arial" w:cs="Arial"/>
      <w:lang w:eastAsia="en-GB"/>
    </w:rPr>
  </w:style>
  <w:style w:type="character" w:styleId="CommentReference">
    <w:name w:val="annotation reference"/>
    <w:basedOn w:val="DefaultParagraphFont"/>
    <w:uiPriority w:val="99"/>
    <w:semiHidden/>
    <w:unhideWhenUsed/>
    <w:rsid w:val="00DB67A4"/>
    <w:rPr>
      <w:sz w:val="16"/>
      <w:szCs w:val="16"/>
    </w:rPr>
  </w:style>
  <w:style w:type="paragraph" w:styleId="CommentText">
    <w:name w:val="annotation text"/>
    <w:basedOn w:val="Normal"/>
    <w:link w:val="CommentTextChar"/>
    <w:uiPriority w:val="99"/>
    <w:semiHidden/>
    <w:unhideWhenUsed/>
    <w:rsid w:val="00DB67A4"/>
    <w:pPr>
      <w:spacing w:line="240" w:lineRule="auto"/>
    </w:pPr>
    <w:rPr>
      <w:sz w:val="20"/>
      <w:szCs w:val="20"/>
    </w:rPr>
  </w:style>
  <w:style w:type="character" w:customStyle="1" w:styleId="CommentTextChar">
    <w:name w:val="Comment Text Char"/>
    <w:basedOn w:val="DefaultParagraphFont"/>
    <w:link w:val="CommentText"/>
    <w:uiPriority w:val="99"/>
    <w:semiHidden/>
    <w:rsid w:val="00DB67A4"/>
    <w:rPr>
      <w:sz w:val="20"/>
      <w:szCs w:val="20"/>
    </w:rPr>
  </w:style>
  <w:style w:type="paragraph" w:styleId="CommentSubject">
    <w:name w:val="annotation subject"/>
    <w:basedOn w:val="CommentText"/>
    <w:next w:val="CommentText"/>
    <w:link w:val="CommentSubjectChar"/>
    <w:uiPriority w:val="99"/>
    <w:semiHidden/>
    <w:unhideWhenUsed/>
    <w:rsid w:val="00DB67A4"/>
    <w:rPr>
      <w:b/>
      <w:bCs/>
    </w:rPr>
  </w:style>
  <w:style w:type="character" w:customStyle="1" w:styleId="CommentSubjectChar">
    <w:name w:val="Comment Subject Char"/>
    <w:basedOn w:val="CommentTextChar"/>
    <w:link w:val="CommentSubject"/>
    <w:uiPriority w:val="99"/>
    <w:semiHidden/>
    <w:rsid w:val="00DB67A4"/>
    <w:rPr>
      <w:b/>
      <w:bCs/>
      <w:sz w:val="20"/>
      <w:szCs w:val="20"/>
    </w:rPr>
  </w:style>
  <w:style w:type="paragraph" w:styleId="Revision">
    <w:name w:val="Revision"/>
    <w:hidden/>
    <w:uiPriority w:val="99"/>
    <w:semiHidden/>
    <w:rsid w:val="0060088C"/>
    <w:pPr>
      <w:spacing w:after="0" w:line="240" w:lineRule="auto"/>
    </w:pPr>
  </w:style>
  <w:style w:type="character" w:styleId="FootnoteReference">
    <w:name w:val="footnote reference"/>
    <w:semiHidden/>
    <w:rsid w:val="008117ED"/>
    <w:rPr>
      <w:b/>
      <w:position w:val="6"/>
      <w:sz w:val="16"/>
    </w:rPr>
  </w:style>
  <w:style w:type="paragraph" w:customStyle="1" w:styleId="ZchnZchn">
    <w:name w:val="Zchn Zchn"/>
    <w:semiHidden/>
    <w:rsid w:val="008117ED"/>
    <w:pPr>
      <w:keepNext/>
      <w:numPr>
        <w:numId w:val="5"/>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styleId="ListNumber4">
    <w:name w:val="List Number 4"/>
    <w:basedOn w:val="Normal"/>
    <w:rsid w:val="008117ED"/>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PlaceholderText">
    <w:name w:val="Placeholder Text"/>
    <w:basedOn w:val="DefaultParagraphFont"/>
    <w:uiPriority w:val="99"/>
    <w:semiHidden/>
    <w:rsid w:val="005244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524">
      <w:bodyDiv w:val="1"/>
      <w:marLeft w:val="0"/>
      <w:marRight w:val="0"/>
      <w:marTop w:val="0"/>
      <w:marBottom w:val="0"/>
      <w:divBdr>
        <w:top w:val="none" w:sz="0" w:space="0" w:color="auto"/>
        <w:left w:val="none" w:sz="0" w:space="0" w:color="auto"/>
        <w:bottom w:val="none" w:sz="0" w:space="0" w:color="auto"/>
        <w:right w:val="none" w:sz="0" w:space="0" w:color="auto"/>
      </w:divBdr>
      <w:divsChild>
        <w:div w:id="992836152">
          <w:marLeft w:val="2520"/>
          <w:marRight w:val="0"/>
          <w:marTop w:val="58"/>
          <w:marBottom w:val="0"/>
          <w:divBdr>
            <w:top w:val="none" w:sz="0" w:space="0" w:color="auto"/>
            <w:left w:val="none" w:sz="0" w:space="0" w:color="auto"/>
            <w:bottom w:val="none" w:sz="0" w:space="0" w:color="auto"/>
            <w:right w:val="none" w:sz="0" w:space="0" w:color="auto"/>
          </w:divBdr>
        </w:div>
        <w:div w:id="138501570">
          <w:marLeft w:val="2520"/>
          <w:marRight w:val="0"/>
          <w:marTop w:val="58"/>
          <w:marBottom w:val="0"/>
          <w:divBdr>
            <w:top w:val="none" w:sz="0" w:space="0" w:color="auto"/>
            <w:left w:val="none" w:sz="0" w:space="0" w:color="auto"/>
            <w:bottom w:val="none" w:sz="0" w:space="0" w:color="auto"/>
            <w:right w:val="none" w:sz="0" w:space="0" w:color="auto"/>
          </w:divBdr>
        </w:div>
      </w:divsChild>
    </w:div>
    <w:div w:id="58795085">
      <w:bodyDiv w:val="1"/>
      <w:marLeft w:val="0"/>
      <w:marRight w:val="0"/>
      <w:marTop w:val="0"/>
      <w:marBottom w:val="0"/>
      <w:divBdr>
        <w:top w:val="none" w:sz="0" w:space="0" w:color="auto"/>
        <w:left w:val="none" w:sz="0" w:space="0" w:color="auto"/>
        <w:bottom w:val="none" w:sz="0" w:space="0" w:color="auto"/>
        <w:right w:val="none" w:sz="0" w:space="0" w:color="auto"/>
      </w:divBdr>
    </w:div>
    <w:div w:id="77214833">
      <w:bodyDiv w:val="1"/>
      <w:marLeft w:val="0"/>
      <w:marRight w:val="0"/>
      <w:marTop w:val="0"/>
      <w:marBottom w:val="0"/>
      <w:divBdr>
        <w:top w:val="none" w:sz="0" w:space="0" w:color="auto"/>
        <w:left w:val="none" w:sz="0" w:space="0" w:color="auto"/>
        <w:bottom w:val="none" w:sz="0" w:space="0" w:color="auto"/>
        <w:right w:val="none" w:sz="0" w:space="0" w:color="auto"/>
      </w:divBdr>
    </w:div>
    <w:div w:id="130876026">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09931711">
      <w:bodyDiv w:val="1"/>
      <w:marLeft w:val="0"/>
      <w:marRight w:val="0"/>
      <w:marTop w:val="0"/>
      <w:marBottom w:val="0"/>
      <w:divBdr>
        <w:top w:val="none" w:sz="0" w:space="0" w:color="auto"/>
        <w:left w:val="none" w:sz="0" w:space="0" w:color="auto"/>
        <w:bottom w:val="none" w:sz="0" w:space="0" w:color="auto"/>
        <w:right w:val="none" w:sz="0" w:space="0" w:color="auto"/>
      </w:divBdr>
    </w:div>
    <w:div w:id="413089985">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1890880">
      <w:bodyDiv w:val="1"/>
      <w:marLeft w:val="0"/>
      <w:marRight w:val="0"/>
      <w:marTop w:val="0"/>
      <w:marBottom w:val="0"/>
      <w:divBdr>
        <w:top w:val="none" w:sz="0" w:space="0" w:color="auto"/>
        <w:left w:val="none" w:sz="0" w:space="0" w:color="auto"/>
        <w:bottom w:val="none" w:sz="0" w:space="0" w:color="auto"/>
        <w:right w:val="none" w:sz="0" w:space="0" w:color="auto"/>
      </w:divBdr>
    </w:div>
    <w:div w:id="595214845">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4455402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84033744">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284059">
      <w:bodyDiv w:val="1"/>
      <w:marLeft w:val="0"/>
      <w:marRight w:val="0"/>
      <w:marTop w:val="0"/>
      <w:marBottom w:val="0"/>
      <w:divBdr>
        <w:top w:val="none" w:sz="0" w:space="0" w:color="auto"/>
        <w:left w:val="none" w:sz="0" w:space="0" w:color="auto"/>
        <w:bottom w:val="none" w:sz="0" w:space="0" w:color="auto"/>
        <w:right w:val="none" w:sz="0" w:space="0" w:color="auto"/>
      </w:divBdr>
    </w:div>
    <w:div w:id="1065756745">
      <w:bodyDiv w:val="1"/>
      <w:marLeft w:val="0"/>
      <w:marRight w:val="0"/>
      <w:marTop w:val="0"/>
      <w:marBottom w:val="0"/>
      <w:divBdr>
        <w:top w:val="none" w:sz="0" w:space="0" w:color="auto"/>
        <w:left w:val="none" w:sz="0" w:space="0" w:color="auto"/>
        <w:bottom w:val="none" w:sz="0" w:space="0" w:color="auto"/>
        <w:right w:val="none" w:sz="0" w:space="0" w:color="auto"/>
      </w:divBdr>
    </w:div>
    <w:div w:id="111675831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28705336">
      <w:bodyDiv w:val="1"/>
      <w:marLeft w:val="0"/>
      <w:marRight w:val="0"/>
      <w:marTop w:val="0"/>
      <w:marBottom w:val="0"/>
      <w:divBdr>
        <w:top w:val="none" w:sz="0" w:space="0" w:color="auto"/>
        <w:left w:val="none" w:sz="0" w:space="0" w:color="auto"/>
        <w:bottom w:val="none" w:sz="0" w:space="0" w:color="auto"/>
        <w:right w:val="none" w:sz="0" w:space="0" w:color="auto"/>
      </w:divBdr>
      <w:divsChild>
        <w:div w:id="470102099">
          <w:marLeft w:val="1800"/>
          <w:marRight w:val="0"/>
          <w:marTop w:val="67"/>
          <w:marBottom w:val="0"/>
          <w:divBdr>
            <w:top w:val="none" w:sz="0" w:space="0" w:color="auto"/>
            <w:left w:val="none" w:sz="0" w:space="0" w:color="auto"/>
            <w:bottom w:val="none" w:sz="0" w:space="0" w:color="auto"/>
            <w:right w:val="none" w:sz="0" w:space="0" w:color="auto"/>
          </w:divBdr>
        </w:div>
        <w:div w:id="1469007061">
          <w:marLeft w:val="1800"/>
          <w:marRight w:val="0"/>
          <w:marTop w:val="67"/>
          <w:marBottom w:val="0"/>
          <w:divBdr>
            <w:top w:val="none" w:sz="0" w:space="0" w:color="auto"/>
            <w:left w:val="none" w:sz="0" w:space="0" w:color="auto"/>
            <w:bottom w:val="none" w:sz="0" w:space="0" w:color="auto"/>
            <w:right w:val="none" w:sz="0" w:space="0" w:color="auto"/>
          </w:divBdr>
        </w:div>
        <w:div w:id="1968702506">
          <w:marLeft w:val="2520"/>
          <w:marRight w:val="0"/>
          <w:marTop w:val="58"/>
          <w:marBottom w:val="0"/>
          <w:divBdr>
            <w:top w:val="none" w:sz="0" w:space="0" w:color="auto"/>
            <w:left w:val="none" w:sz="0" w:space="0" w:color="auto"/>
            <w:bottom w:val="none" w:sz="0" w:space="0" w:color="auto"/>
            <w:right w:val="none" w:sz="0" w:space="0" w:color="auto"/>
          </w:divBdr>
        </w:div>
        <w:div w:id="439031805">
          <w:marLeft w:val="2520"/>
          <w:marRight w:val="0"/>
          <w:marTop w:val="58"/>
          <w:marBottom w:val="0"/>
          <w:divBdr>
            <w:top w:val="none" w:sz="0" w:space="0" w:color="auto"/>
            <w:left w:val="none" w:sz="0" w:space="0" w:color="auto"/>
            <w:bottom w:val="none" w:sz="0" w:space="0" w:color="auto"/>
            <w:right w:val="none" w:sz="0" w:space="0" w:color="auto"/>
          </w:divBdr>
        </w:div>
        <w:div w:id="658000667">
          <w:marLeft w:val="1800"/>
          <w:marRight w:val="0"/>
          <w:marTop w:val="67"/>
          <w:marBottom w:val="0"/>
          <w:divBdr>
            <w:top w:val="none" w:sz="0" w:space="0" w:color="auto"/>
            <w:left w:val="none" w:sz="0" w:space="0" w:color="auto"/>
            <w:bottom w:val="none" w:sz="0" w:space="0" w:color="auto"/>
            <w:right w:val="none" w:sz="0" w:space="0" w:color="auto"/>
          </w:divBdr>
        </w:div>
        <w:div w:id="1511875525">
          <w:marLeft w:val="2520"/>
          <w:marRight w:val="0"/>
          <w:marTop w:val="58"/>
          <w:marBottom w:val="0"/>
          <w:divBdr>
            <w:top w:val="none" w:sz="0" w:space="0" w:color="auto"/>
            <w:left w:val="none" w:sz="0" w:space="0" w:color="auto"/>
            <w:bottom w:val="none" w:sz="0" w:space="0" w:color="auto"/>
            <w:right w:val="none" w:sz="0" w:space="0" w:color="auto"/>
          </w:divBdr>
        </w:div>
        <w:div w:id="1205363036">
          <w:marLeft w:val="2520"/>
          <w:marRight w:val="0"/>
          <w:marTop w:val="58"/>
          <w:marBottom w:val="0"/>
          <w:divBdr>
            <w:top w:val="none" w:sz="0" w:space="0" w:color="auto"/>
            <w:left w:val="none" w:sz="0" w:space="0" w:color="auto"/>
            <w:bottom w:val="none" w:sz="0" w:space="0" w:color="auto"/>
            <w:right w:val="none" w:sz="0" w:space="0" w:color="auto"/>
          </w:divBdr>
        </w:div>
        <w:div w:id="321784035">
          <w:marLeft w:val="1800"/>
          <w:marRight w:val="0"/>
          <w:marTop w:val="67"/>
          <w:marBottom w:val="0"/>
          <w:divBdr>
            <w:top w:val="none" w:sz="0" w:space="0" w:color="auto"/>
            <w:left w:val="none" w:sz="0" w:space="0" w:color="auto"/>
            <w:bottom w:val="none" w:sz="0" w:space="0" w:color="auto"/>
            <w:right w:val="none" w:sz="0" w:space="0" w:color="auto"/>
          </w:divBdr>
        </w:div>
        <w:div w:id="1203129661">
          <w:marLeft w:val="2520"/>
          <w:marRight w:val="0"/>
          <w:marTop w:val="58"/>
          <w:marBottom w:val="0"/>
          <w:divBdr>
            <w:top w:val="none" w:sz="0" w:space="0" w:color="auto"/>
            <w:left w:val="none" w:sz="0" w:space="0" w:color="auto"/>
            <w:bottom w:val="none" w:sz="0" w:space="0" w:color="auto"/>
            <w:right w:val="none" w:sz="0" w:space="0" w:color="auto"/>
          </w:divBdr>
        </w:div>
        <w:div w:id="1042249183">
          <w:marLeft w:val="2520"/>
          <w:marRight w:val="0"/>
          <w:marTop w:val="58"/>
          <w:marBottom w:val="0"/>
          <w:divBdr>
            <w:top w:val="none" w:sz="0" w:space="0" w:color="auto"/>
            <w:left w:val="none" w:sz="0" w:space="0" w:color="auto"/>
            <w:bottom w:val="none" w:sz="0" w:space="0" w:color="auto"/>
            <w:right w:val="none" w:sz="0" w:space="0" w:color="auto"/>
          </w:divBdr>
        </w:div>
        <w:div w:id="670839283">
          <w:marLeft w:val="1800"/>
          <w:marRight w:val="0"/>
          <w:marTop w:val="67"/>
          <w:marBottom w:val="0"/>
          <w:divBdr>
            <w:top w:val="none" w:sz="0" w:space="0" w:color="auto"/>
            <w:left w:val="none" w:sz="0" w:space="0" w:color="auto"/>
            <w:bottom w:val="none" w:sz="0" w:space="0" w:color="auto"/>
            <w:right w:val="none" w:sz="0" w:space="0" w:color="auto"/>
          </w:divBdr>
        </w:div>
        <w:div w:id="400567969">
          <w:marLeft w:val="2520"/>
          <w:marRight w:val="0"/>
          <w:marTop w:val="58"/>
          <w:marBottom w:val="0"/>
          <w:divBdr>
            <w:top w:val="none" w:sz="0" w:space="0" w:color="auto"/>
            <w:left w:val="none" w:sz="0" w:space="0" w:color="auto"/>
            <w:bottom w:val="none" w:sz="0" w:space="0" w:color="auto"/>
            <w:right w:val="none" w:sz="0" w:space="0" w:color="auto"/>
          </w:divBdr>
        </w:div>
        <w:div w:id="1542402020">
          <w:marLeft w:val="2520"/>
          <w:marRight w:val="0"/>
          <w:marTop w:val="58"/>
          <w:marBottom w:val="0"/>
          <w:divBdr>
            <w:top w:val="none" w:sz="0" w:space="0" w:color="auto"/>
            <w:left w:val="none" w:sz="0" w:space="0" w:color="auto"/>
            <w:bottom w:val="none" w:sz="0" w:space="0" w:color="auto"/>
            <w:right w:val="none" w:sz="0" w:space="0" w:color="auto"/>
          </w:divBdr>
        </w:div>
      </w:divsChild>
    </w:div>
    <w:div w:id="1629237156">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7906109">
      <w:bodyDiv w:val="1"/>
      <w:marLeft w:val="0"/>
      <w:marRight w:val="0"/>
      <w:marTop w:val="0"/>
      <w:marBottom w:val="0"/>
      <w:divBdr>
        <w:top w:val="none" w:sz="0" w:space="0" w:color="auto"/>
        <w:left w:val="none" w:sz="0" w:space="0" w:color="auto"/>
        <w:bottom w:val="none" w:sz="0" w:space="0" w:color="auto"/>
        <w:right w:val="none" w:sz="0" w:space="0" w:color="auto"/>
      </w:divBdr>
      <w:divsChild>
        <w:div w:id="1914660104">
          <w:marLeft w:val="1800"/>
          <w:marRight w:val="0"/>
          <w:marTop w:val="67"/>
          <w:marBottom w:val="0"/>
          <w:divBdr>
            <w:top w:val="none" w:sz="0" w:space="0" w:color="auto"/>
            <w:left w:val="none" w:sz="0" w:space="0" w:color="auto"/>
            <w:bottom w:val="none" w:sz="0" w:space="0" w:color="auto"/>
            <w:right w:val="none" w:sz="0" w:space="0" w:color="auto"/>
          </w:divBdr>
        </w:div>
        <w:div w:id="1199702707">
          <w:marLeft w:val="1800"/>
          <w:marRight w:val="0"/>
          <w:marTop w:val="67"/>
          <w:marBottom w:val="0"/>
          <w:divBdr>
            <w:top w:val="none" w:sz="0" w:space="0" w:color="auto"/>
            <w:left w:val="none" w:sz="0" w:space="0" w:color="auto"/>
            <w:bottom w:val="none" w:sz="0" w:space="0" w:color="auto"/>
            <w:right w:val="none" w:sz="0" w:space="0" w:color="auto"/>
          </w:divBdr>
        </w:div>
        <w:div w:id="861237645">
          <w:marLeft w:val="2520"/>
          <w:marRight w:val="0"/>
          <w:marTop w:val="58"/>
          <w:marBottom w:val="0"/>
          <w:divBdr>
            <w:top w:val="none" w:sz="0" w:space="0" w:color="auto"/>
            <w:left w:val="none" w:sz="0" w:space="0" w:color="auto"/>
            <w:bottom w:val="none" w:sz="0" w:space="0" w:color="auto"/>
            <w:right w:val="none" w:sz="0" w:space="0" w:color="auto"/>
          </w:divBdr>
        </w:div>
        <w:div w:id="1771654605">
          <w:marLeft w:val="2520"/>
          <w:marRight w:val="0"/>
          <w:marTop w:val="58"/>
          <w:marBottom w:val="0"/>
          <w:divBdr>
            <w:top w:val="none" w:sz="0" w:space="0" w:color="auto"/>
            <w:left w:val="none" w:sz="0" w:space="0" w:color="auto"/>
            <w:bottom w:val="none" w:sz="0" w:space="0" w:color="auto"/>
            <w:right w:val="none" w:sz="0" w:space="0" w:color="auto"/>
          </w:divBdr>
        </w:div>
        <w:div w:id="325129210">
          <w:marLeft w:val="1800"/>
          <w:marRight w:val="0"/>
          <w:marTop w:val="67"/>
          <w:marBottom w:val="0"/>
          <w:divBdr>
            <w:top w:val="none" w:sz="0" w:space="0" w:color="auto"/>
            <w:left w:val="none" w:sz="0" w:space="0" w:color="auto"/>
            <w:bottom w:val="none" w:sz="0" w:space="0" w:color="auto"/>
            <w:right w:val="none" w:sz="0" w:space="0" w:color="auto"/>
          </w:divBdr>
        </w:div>
        <w:div w:id="1975988972">
          <w:marLeft w:val="2520"/>
          <w:marRight w:val="0"/>
          <w:marTop w:val="58"/>
          <w:marBottom w:val="0"/>
          <w:divBdr>
            <w:top w:val="none" w:sz="0" w:space="0" w:color="auto"/>
            <w:left w:val="none" w:sz="0" w:space="0" w:color="auto"/>
            <w:bottom w:val="none" w:sz="0" w:space="0" w:color="auto"/>
            <w:right w:val="none" w:sz="0" w:space="0" w:color="auto"/>
          </w:divBdr>
        </w:div>
        <w:div w:id="1621453507">
          <w:marLeft w:val="2520"/>
          <w:marRight w:val="0"/>
          <w:marTop w:val="58"/>
          <w:marBottom w:val="0"/>
          <w:divBdr>
            <w:top w:val="none" w:sz="0" w:space="0" w:color="auto"/>
            <w:left w:val="none" w:sz="0" w:space="0" w:color="auto"/>
            <w:bottom w:val="none" w:sz="0" w:space="0" w:color="auto"/>
            <w:right w:val="none" w:sz="0" w:space="0" w:color="auto"/>
          </w:divBdr>
        </w:div>
        <w:div w:id="1179735260">
          <w:marLeft w:val="1800"/>
          <w:marRight w:val="0"/>
          <w:marTop w:val="67"/>
          <w:marBottom w:val="0"/>
          <w:divBdr>
            <w:top w:val="none" w:sz="0" w:space="0" w:color="auto"/>
            <w:left w:val="none" w:sz="0" w:space="0" w:color="auto"/>
            <w:bottom w:val="none" w:sz="0" w:space="0" w:color="auto"/>
            <w:right w:val="none" w:sz="0" w:space="0" w:color="auto"/>
          </w:divBdr>
        </w:div>
        <w:div w:id="1355618652">
          <w:marLeft w:val="2520"/>
          <w:marRight w:val="0"/>
          <w:marTop w:val="58"/>
          <w:marBottom w:val="0"/>
          <w:divBdr>
            <w:top w:val="none" w:sz="0" w:space="0" w:color="auto"/>
            <w:left w:val="none" w:sz="0" w:space="0" w:color="auto"/>
            <w:bottom w:val="none" w:sz="0" w:space="0" w:color="auto"/>
            <w:right w:val="none" w:sz="0" w:space="0" w:color="auto"/>
          </w:divBdr>
        </w:div>
        <w:div w:id="1553689028">
          <w:marLeft w:val="2520"/>
          <w:marRight w:val="0"/>
          <w:marTop w:val="58"/>
          <w:marBottom w:val="0"/>
          <w:divBdr>
            <w:top w:val="none" w:sz="0" w:space="0" w:color="auto"/>
            <w:left w:val="none" w:sz="0" w:space="0" w:color="auto"/>
            <w:bottom w:val="none" w:sz="0" w:space="0" w:color="auto"/>
            <w:right w:val="none" w:sz="0" w:space="0" w:color="auto"/>
          </w:divBdr>
        </w:div>
        <w:div w:id="1164082817">
          <w:marLeft w:val="1800"/>
          <w:marRight w:val="0"/>
          <w:marTop w:val="67"/>
          <w:marBottom w:val="0"/>
          <w:divBdr>
            <w:top w:val="none" w:sz="0" w:space="0" w:color="auto"/>
            <w:left w:val="none" w:sz="0" w:space="0" w:color="auto"/>
            <w:bottom w:val="none" w:sz="0" w:space="0" w:color="auto"/>
            <w:right w:val="none" w:sz="0" w:space="0" w:color="auto"/>
          </w:divBdr>
        </w:div>
        <w:div w:id="2091810699">
          <w:marLeft w:val="2520"/>
          <w:marRight w:val="0"/>
          <w:marTop w:val="58"/>
          <w:marBottom w:val="0"/>
          <w:divBdr>
            <w:top w:val="none" w:sz="0" w:space="0" w:color="auto"/>
            <w:left w:val="none" w:sz="0" w:space="0" w:color="auto"/>
            <w:bottom w:val="none" w:sz="0" w:space="0" w:color="auto"/>
            <w:right w:val="none" w:sz="0" w:space="0" w:color="auto"/>
          </w:divBdr>
        </w:div>
        <w:div w:id="257103726">
          <w:marLeft w:val="2520"/>
          <w:marRight w:val="0"/>
          <w:marTop w:val="58"/>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9074221">
      <w:bodyDiv w:val="1"/>
      <w:marLeft w:val="0"/>
      <w:marRight w:val="0"/>
      <w:marTop w:val="0"/>
      <w:marBottom w:val="0"/>
      <w:divBdr>
        <w:top w:val="none" w:sz="0" w:space="0" w:color="auto"/>
        <w:left w:val="none" w:sz="0" w:space="0" w:color="auto"/>
        <w:bottom w:val="none" w:sz="0" w:space="0" w:color="auto"/>
        <w:right w:val="none" w:sz="0" w:space="0" w:color="auto"/>
      </w:divBdr>
    </w:div>
    <w:div w:id="1873415739">
      <w:bodyDiv w:val="1"/>
      <w:marLeft w:val="0"/>
      <w:marRight w:val="0"/>
      <w:marTop w:val="0"/>
      <w:marBottom w:val="0"/>
      <w:divBdr>
        <w:top w:val="none" w:sz="0" w:space="0" w:color="auto"/>
        <w:left w:val="none" w:sz="0" w:space="0" w:color="auto"/>
        <w:bottom w:val="none" w:sz="0" w:space="0" w:color="auto"/>
        <w:right w:val="none" w:sz="0" w:space="0" w:color="auto"/>
      </w:divBdr>
    </w:div>
    <w:div w:id="1955553794">
      <w:bodyDiv w:val="1"/>
      <w:marLeft w:val="0"/>
      <w:marRight w:val="0"/>
      <w:marTop w:val="0"/>
      <w:marBottom w:val="0"/>
      <w:divBdr>
        <w:top w:val="none" w:sz="0" w:space="0" w:color="auto"/>
        <w:left w:val="none" w:sz="0" w:space="0" w:color="auto"/>
        <w:bottom w:val="none" w:sz="0" w:space="0" w:color="auto"/>
        <w:right w:val="none" w:sz="0" w:space="0" w:color="auto"/>
      </w:divBdr>
    </w:div>
    <w:div w:id="2028407065">
      <w:bodyDiv w:val="1"/>
      <w:marLeft w:val="0"/>
      <w:marRight w:val="0"/>
      <w:marTop w:val="0"/>
      <w:marBottom w:val="0"/>
      <w:divBdr>
        <w:top w:val="none" w:sz="0" w:space="0" w:color="auto"/>
        <w:left w:val="none" w:sz="0" w:space="0" w:color="auto"/>
        <w:bottom w:val="none" w:sz="0" w:space="0" w:color="auto"/>
        <w:right w:val="none" w:sz="0" w:space="0" w:color="auto"/>
      </w:divBdr>
    </w:div>
    <w:div w:id="2028630886">
      <w:bodyDiv w:val="1"/>
      <w:marLeft w:val="0"/>
      <w:marRight w:val="0"/>
      <w:marTop w:val="0"/>
      <w:marBottom w:val="0"/>
      <w:divBdr>
        <w:top w:val="none" w:sz="0" w:space="0" w:color="auto"/>
        <w:left w:val="none" w:sz="0" w:space="0" w:color="auto"/>
        <w:bottom w:val="none" w:sz="0" w:space="0" w:color="auto"/>
        <w:right w:val="none" w:sz="0" w:space="0" w:color="auto"/>
      </w:divBdr>
    </w:div>
    <w:div w:id="210129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C23F9-6C3A-4F10-A113-9D841C377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1174</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YH Yeh (葉顏輝)</cp:lastModifiedBy>
  <cp:revision>12</cp:revision>
  <dcterms:created xsi:type="dcterms:W3CDTF">2019-03-29T12:27:00Z</dcterms:created>
  <dcterms:modified xsi:type="dcterms:W3CDTF">2019-04-01T08:59:00Z</dcterms:modified>
</cp:coreProperties>
</file>